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22" w:rsidRDefault="00D916D8" w:rsidP="00CA4022">
      <w:pPr>
        <w:pStyle w:val="Standard"/>
        <w:rPr>
          <w:lang w:val="en-US" w:eastAsia="en-US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Detsad\Рабочий стол\,e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tsad\Рабочий стол\,ee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6D8" w:rsidRDefault="00D916D8" w:rsidP="00CA4022">
      <w:pPr>
        <w:pStyle w:val="Standard"/>
        <w:rPr>
          <w:lang w:val="en-US" w:eastAsia="en-US"/>
        </w:rPr>
      </w:pPr>
    </w:p>
    <w:p w:rsidR="00D916D8" w:rsidRDefault="00D916D8" w:rsidP="00CA4022">
      <w:pPr>
        <w:pStyle w:val="Standard"/>
        <w:rPr>
          <w:lang w:val="en-US" w:eastAsia="en-US"/>
        </w:rPr>
      </w:pPr>
    </w:p>
    <w:p w:rsidR="00D916D8" w:rsidRDefault="00D916D8" w:rsidP="00CA4022">
      <w:pPr>
        <w:pStyle w:val="Standard"/>
        <w:rPr>
          <w:lang w:val="en-US" w:eastAsia="en-US"/>
        </w:rPr>
      </w:pPr>
    </w:p>
    <w:p w:rsidR="00D916D8" w:rsidRDefault="00D916D8" w:rsidP="00CA4022">
      <w:pPr>
        <w:pStyle w:val="Standard"/>
        <w:rPr>
          <w:lang w:val="en-US" w:eastAsia="en-US"/>
        </w:rPr>
      </w:pPr>
    </w:p>
    <w:p w:rsidR="00D916D8" w:rsidRPr="00D916D8" w:rsidRDefault="00D916D8" w:rsidP="00CA4022">
      <w:pPr>
        <w:pStyle w:val="Standard"/>
        <w:rPr>
          <w:lang w:val="en-US" w:eastAsia="en-US"/>
        </w:rPr>
      </w:pPr>
    </w:p>
    <w:p w:rsidR="00CA4022" w:rsidRDefault="00CA4022" w:rsidP="00CA4022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4"/>
          <w:szCs w:val="24"/>
          <w:lang w:val="ru-RU"/>
        </w:rPr>
      </w:pPr>
    </w:p>
    <w:p w:rsidR="00CA4022" w:rsidRDefault="00CA4022" w:rsidP="00E66D7B">
      <w:pPr>
        <w:pStyle w:val="Heading1"/>
        <w:pageBreakBefore/>
        <w:tabs>
          <w:tab w:val="left" w:pos="550"/>
        </w:tabs>
        <w:autoSpaceDE w:val="0"/>
        <w:spacing w:before="0" w:after="0" w:line="240" w:lineRule="auto"/>
        <w:jc w:val="center"/>
        <w:outlineLvl w:val="9"/>
      </w:pPr>
      <w:r>
        <w:rPr>
          <w:rFonts w:ascii="Times New Roman" w:hAnsi="Times New Roman"/>
          <w:bCs w:val="0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Cs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Нормативное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обеспечение</w:t>
      </w:r>
      <w:proofErr w:type="spellEnd"/>
    </w:p>
    <w:p w:rsidR="00CA4022" w:rsidRDefault="00CA4022" w:rsidP="00CA4022">
      <w:pPr>
        <w:pStyle w:val="Standard"/>
        <w:rPr>
          <w:sz w:val="28"/>
          <w:szCs w:val="28"/>
          <w:lang w:eastAsia="en-US"/>
        </w:rPr>
      </w:pPr>
    </w:p>
    <w:p w:rsidR="00CA4022" w:rsidRDefault="00CA4022" w:rsidP="00CA4022">
      <w:pPr>
        <w:pStyle w:val="Standard"/>
        <w:tabs>
          <w:tab w:val="left" w:pos="720"/>
        </w:tabs>
      </w:pPr>
      <w:r>
        <w:rPr>
          <w:sz w:val="28"/>
          <w:szCs w:val="28"/>
        </w:rPr>
        <w:t xml:space="preserve">3.1. </w:t>
      </w:r>
      <w:proofErr w:type="spellStart"/>
      <w:r>
        <w:rPr>
          <w:sz w:val="28"/>
          <w:szCs w:val="28"/>
        </w:rPr>
        <w:t>Устав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регистрации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9C1D3D">
        <w:rPr>
          <w:sz w:val="28"/>
          <w:szCs w:val="28"/>
          <w:u w:val="single"/>
        </w:rPr>
        <w:t>Приказ</w:t>
      </w:r>
      <w:proofErr w:type="spellEnd"/>
      <w:r w:rsidR="009C1D3D">
        <w:rPr>
          <w:sz w:val="28"/>
          <w:szCs w:val="28"/>
          <w:u w:val="single"/>
        </w:rPr>
        <w:t xml:space="preserve"> </w:t>
      </w:r>
      <w:proofErr w:type="spellStart"/>
      <w:r w:rsidR="009C1D3D">
        <w:rPr>
          <w:sz w:val="28"/>
          <w:szCs w:val="28"/>
          <w:u w:val="single"/>
        </w:rPr>
        <w:t>Управления</w:t>
      </w:r>
      <w:proofErr w:type="spellEnd"/>
      <w:r w:rsidR="009C1D3D">
        <w:rPr>
          <w:sz w:val="28"/>
          <w:szCs w:val="28"/>
          <w:u w:val="single"/>
        </w:rPr>
        <w:t xml:space="preserve"> </w:t>
      </w:r>
      <w:proofErr w:type="spellStart"/>
      <w:r w:rsidR="009C1D3D">
        <w:rPr>
          <w:sz w:val="28"/>
          <w:szCs w:val="28"/>
          <w:u w:val="single"/>
        </w:rPr>
        <w:t>образования</w:t>
      </w:r>
      <w:proofErr w:type="spellEnd"/>
      <w:r w:rsidR="009C1D3D">
        <w:rPr>
          <w:sz w:val="28"/>
          <w:szCs w:val="28"/>
          <w:u w:val="single"/>
        </w:rPr>
        <w:t xml:space="preserve"> </w:t>
      </w:r>
      <w:r w:rsidR="009C1D3D">
        <w:rPr>
          <w:sz w:val="28"/>
          <w:szCs w:val="28"/>
          <w:u w:val="single"/>
          <w:lang w:val="ru-RU"/>
        </w:rPr>
        <w:t>а</w:t>
      </w:r>
      <w:proofErr w:type="spellStart"/>
      <w:r>
        <w:rPr>
          <w:sz w:val="28"/>
          <w:szCs w:val="28"/>
          <w:u w:val="single"/>
        </w:rPr>
        <w:t>дминистрации</w:t>
      </w:r>
      <w:proofErr w:type="spellEnd"/>
      <w:r>
        <w:rPr>
          <w:sz w:val="28"/>
          <w:szCs w:val="28"/>
          <w:u w:val="single"/>
        </w:rPr>
        <w:t xml:space="preserve"> Яйского </w:t>
      </w:r>
      <w:proofErr w:type="spellStart"/>
      <w:r>
        <w:rPr>
          <w:sz w:val="28"/>
          <w:szCs w:val="28"/>
          <w:u w:val="single"/>
        </w:rPr>
        <w:t>муниципального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района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от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15 февраля 2018 г №42</w:t>
      </w:r>
    </w:p>
    <w:p w:rsidR="00CA4022" w:rsidRDefault="00CA4022" w:rsidP="00CA4022">
      <w:pPr>
        <w:pStyle w:val="msonormalcxspmiddle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spellStart"/>
      <w:r>
        <w:rPr>
          <w:sz w:val="28"/>
          <w:szCs w:val="28"/>
        </w:rPr>
        <w:t>Лист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реестра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</w:t>
      </w:r>
      <w:proofErr w:type="spellEnd"/>
      <w:r>
        <w:rPr>
          <w:sz w:val="28"/>
          <w:szCs w:val="28"/>
        </w:rPr>
        <w:t>:</w:t>
      </w:r>
    </w:p>
    <w:p w:rsidR="00CA4022" w:rsidRDefault="00CA4022" w:rsidP="00CA4022">
      <w:pPr>
        <w:pStyle w:val="msonormalcxspmiddle"/>
        <w:tabs>
          <w:tab w:val="left" w:pos="720"/>
        </w:tabs>
        <w:spacing w:before="0" w:after="0"/>
      </w:pPr>
      <w:proofErr w:type="spellStart"/>
      <w:r>
        <w:rPr>
          <w:sz w:val="28"/>
          <w:szCs w:val="28"/>
        </w:rPr>
        <w:t>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регистрации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27.02.2018г </w:t>
      </w:r>
      <w:r>
        <w:rPr>
          <w:sz w:val="28"/>
          <w:szCs w:val="28"/>
        </w:rPr>
        <w:t xml:space="preserve"> ОГРН </w:t>
      </w:r>
      <w:r>
        <w:rPr>
          <w:sz w:val="28"/>
          <w:szCs w:val="28"/>
          <w:u w:val="single"/>
        </w:rPr>
        <w:t>1024202274</w:t>
      </w:r>
      <w:r>
        <w:rPr>
          <w:sz w:val="28"/>
          <w:szCs w:val="28"/>
          <w:u w:val="single"/>
          <w:lang w:val="ru-RU"/>
        </w:rPr>
        <w:t>920</w:t>
      </w:r>
    </w:p>
    <w:p w:rsidR="00CA4022" w:rsidRDefault="00CA4022" w:rsidP="00CA4022">
      <w:pPr>
        <w:pStyle w:val="msonormalcxspmiddle"/>
        <w:tabs>
          <w:tab w:val="left" w:pos="720"/>
        </w:tabs>
        <w:spacing w:before="0" w:after="0"/>
      </w:pPr>
      <w:proofErr w:type="spellStart"/>
      <w:r>
        <w:rPr>
          <w:sz w:val="28"/>
          <w:szCs w:val="28"/>
        </w:rPr>
        <w:t>Свидетельство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постановке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налоговом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органе</w:t>
      </w:r>
      <w:proofErr w:type="spellEnd"/>
      <w:r>
        <w:rPr>
          <w:sz w:val="28"/>
          <w:szCs w:val="28"/>
          <w:u w:val="single"/>
        </w:rPr>
        <w:t xml:space="preserve"> 42460026</w:t>
      </w:r>
      <w:r>
        <w:rPr>
          <w:sz w:val="28"/>
          <w:szCs w:val="28"/>
          <w:u w:val="single"/>
          <w:lang w:val="ru-RU"/>
        </w:rPr>
        <w:t>22</w:t>
      </w:r>
    </w:p>
    <w:p w:rsidR="00CA4022" w:rsidRDefault="00CA4022" w:rsidP="00CA4022">
      <w:pPr>
        <w:pStyle w:val="msonormalcxspmiddle"/>
        <w:tabs>
          <w:tab w:val="left" w:pos="720"/>
        </w:tabs>
        <w:rPr>
          <w:sz w:val="28"/>
          <w:szCs w:val="28"/>
        </w:rPr>
      </w:pPr>
    </w:p>
    <w:p w:rsidR="00CA4022" w:rsidRDefault="00CA4022" w:rsidP="00CA4022">
      <w:pPr>
        <w:pStyle w:val="msonormalcxspmiddle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spellStart"/>
      <w:r>
        <w:rPr>
          <w:sz w:val="28"/>
          <w:szCs w:val="28"/>
        </w:rPr>
        <w:t>Свидетельство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государственной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здание</w:t>
      </w:r>
      <w:proofErr w:type="spellEnd"/>
      <w:r>
        <w:rPr>
          <w:sz w:val="28"/>
          <w:szCs w:val="28"/>
        </w:rPr>
        <w:t>)</w:t>
      </w:r>
    </w:p>
    <w:p w:rsidR="00CA4022" w:rsidRDefault="00CA4022" w:rsidP="00CA4022">
      <w:pPr>
        <w:pStyle w:val="msonormalcxspmiddle"/>
        <w:tabs>
          <w:tab w:val="left" w:pos="720"/>
        </w:tabs>
      </w:pPr>
      <w:proofErr w:type="spellStart"/>
      <w:r>
        <w:rPr>
          <w:sz w:val="28"/>
          <w:szCs w:val="28"/>
        </w:rPr>
        <w:t>Серия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42 А</w:t>
      </w:r>
      <w:r>
        <w:rPr>
          <w:sz w:val="28"/>
          <w:szCs w:val="28"/>
          <w:u w:val="single"/>
          <w:lang w:val="ru-RU"/>
        </w:rPr>
        <w:t>Г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  <w:lang w:val="ru-RU"/>
        </w:rPr>
        <w:t>60545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регистрации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  <w:lang w:val="ru-RU"/>
        </w:rPr>
        <w:t>02 июля 2012г</w:t>
      </w:r>
    </w:p>
    <w:p w:rsidR="00CA4022" w:rsidRDefault="00CA4022" w:rsidP="00CA4022">
      <w:pPr>
        <w:pStyle w:val="msonormalcxspmiddle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spellStart"/>
      <w:r>
        <w:rPr>
          <w:sz w:val="28"/>
          <w:szCs w:val="28"/>
        </w:rPr>
        <w:t>Свидетельство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государственной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землепользование</w:t>
      </w:r>
      <w:proofErr w:type="spellEnd"/>
      <w:r>
        <w:rPr>
          <w:sz w:val="28"/>
          <w:szCs w:val="28"/>
        </w:rPr>
        <w:t>):</w:t>
      </w:r>
    </w:p>
    <w:p w:rsidR="00CA4022" w:rsidRDefault="00CA4022" w:rsidP="00CA4022">
      <w:pPr>
        <w:pStyle w:val="msonormalcxspmiddle"/>
        <w:tabs>
          <w:tab w:val="left" w:pos="720"/>
        </w:tabs>
      </w:pPr>
      <w:proofErr w:type="spellStart"/>
      <w:r>
        <w:rPr>
          <w:sz w:val="28"/>
          <w:szCs w:val="28"/>
        </w:rPr>
        <w:t>Серия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42 А</w:t>
      </w:r>
      <w:r>
        <w:rPr>
          <w:sz w:val="28"/>
          <w:szCs w:val="28"/>
          <w:u w:val="single"/>
          <w:lang w:val="ru-RU"/>
        </w:rPr>
        <w:t>Г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  <w:lang w:val="ru-RU"/>
        </w:rPr>
        <w:t xml:space="preserve">60546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регистрации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  <w:lang w:val="ru-RU"/>
        </w:rPr>
        <w:t>02июля 2012г</w:t>
      </w:r>
    </w:p>
    <w:p w:rsidR="00CA4022" w:rsidRDefault="00CA4022" w:rsidP="00CA4022">
      <w:pPr>
        <w:pStyle w:val="msonormalcxspmiddle"/>
        <w:tabs>
          <w:tab w:val="left" w:pos="72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spellStart"/>
      <w:r>
        <w:rPr>
          <w:sz w:val="28"/>
          <w:szCs w:val="28"/>
        </w:rPr>
        <w:t>Лицензия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>:</w:t>
      </w:r>
    </w:p>
    <w:p w:rsidR="00CA4022" w:rsidRDefault="00CA4022" w:rsidP="00CA4022">
      <w:pPr>
        <w:pStyle w:val="msonormalcxspmiddle"/>
        <w:tabs>
          <w:tab w:val="left" w:pos="720"/>
        </w:tabs>
        <w:spacing w:before="0" w:after="0"/>
      </w:pPr>
      <w:proofErr w:type="spellStart"/>
      <w:r>
        <w:rPr>
          <w:sz w:val="28"/>
          <w:szCs w:val="28"/>
        </w:rPr>
        <w:t>серия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42Л01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  <w:lang w:val="ru-RU"/>
        </w:rPr>
        <w:t xml:space="preserve">00462 </w:t>
      </w:r>
      <w:proofErr w:type="spellStart"/>
      <w:r>
        <w:rPr>
          <w:sz w:val="28"/>
          <w:szCs w:val="28"/>
        </w:rPr>
        <w:t>регистрационный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14</w:t>
      </w:r>
      <w:r>
        <w:rPr>
          <w:sz w:val="28"/>
          <w:szCs w:val="28"/>
          <w:u w:val="single"/>
          <w:lang w:val="ru-RU"/>
        </w:rPr>
        <w:t xml:space="preserve">373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выдачи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ru-RU"/>
        </w:rPr>
        <w:t>6.03.2014г</w:t>
      </w:r>
    </w:p>
    <w:p w:rsidR="00CA4022" w:rsidRDefault="00CA4022" w:rsidP="00CA4022">
      <w:pPr>
        <w:pStyle w:val="msonormalcxspmiddle"/>
        <w:tabs>
          <w:tab w:val="left" w:pos="720"/>
        </w:tabs>
        <w:spacing w:before="0" w:after="0"/>
      </w:pP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бессрочно</w:t>
      </w:r>
      <w:proofErr w:type="spellEnd"/>
    </w:p>
    <w:p w:rsidR="00CA4022" w:rsidRDefault="00CA4022" w:rsidP="00CA4022">
      <w:pPr>
        <w:pStyle w:val="msonormalcxspmiddle"/>
        <w:tabs>
          <w:tab w:val="left" w:pos="720"/>
        </w:tabs>
        <w:spacing w:before="0" w:after="0"/>
        <w:rPr>
          <w:sz w:val="28"/>
          <w:szCs w:val="28"/>
          <w:u w:val="single"/>
        </w:rPr>
      </w:pPr>
    </w:p>
    <w:p w:rsidR="00CA4022" w:rsidRDefault="00CA4022" w:rsidP="00CA4022">
      <w:pPr>
        <w:pStyle w:val="msonormalcxspmiddle"/>
        <w:tabs>
          <w:tab w:val="left" w:pos="720"/>
        </w:tabs>
      </w:pPr>
      <w:r>
        <w:rPr>
          <w:sz w:val="28"/>
          <w:szCs w:val="28"/>
        </w:rPr>
        <w:t xml:space="preserve">3.6. </w:t>
      </w:r>
      <w:proofErr w:type="spellStart"/>
      <w:r>
        <w:rPr>
          <w:sz w:val="28"/>
          <w:szCs w:val="28"/>
        </w:rPr>
        <w:t>Образовательная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программа</w:t>
      </w:r>
      <w:proofErr w:type="spellEnd"/>
      <w:r>
        <w:rPr>
          <w:sz w:val="28"/>
          <w:szCs w:val="28"/>
        </w:rPr>
        <w:t xml:space="preserve"> ДОУ: </w:t>
      </w:r>
      <w:proofErr w:type="spellStart"/>
      <w:r>
        <w:rPr>
          <w:sz w:val="28"/>
          <w:szCs w:val="28"/>
          <w:u w:val="single"/>
        </w:rPr>
        <w:t>Основная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образовательная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программа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дошкольного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образования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Муниципального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каз</w:t>
      </w:r>
      <w:proofErr w:type="spellEnd"/>
      <w:r>
        <w:rPr>
          <w:sz w:val="28"/>
          <w:szCs w:val="28"/>
          <w:u w:val="single"/>
          <w:lang w:val="ru-RU"/>
        </w:rPr>
        <w:t>е</w:t>
      </w:r>
      <w:proofErr w:type="spellStart"/>
      <w:r>
        <w:rPr>
          <w:sz w:val="28"/>
          <w:szCs w:val="28"/>
          <w:u w:val="single"/>
        </w:rPr>
        <w:t>нного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дошкольного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образовательного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учреждения</w:t>
      </w:r>
      <w:proofErr w:type="spellEnd"/>
      <w:r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  <w:lang w:val="ru-RU"/>
        </w:rPr>
        <w:t xml:space="preserve">Судженский 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детский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сад</w:t>
      </w:r>
      <w:proofErr w:type="spellEnd"/>
      <w:r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  <w:lang w:val="ru-RU"/>
        </w:rPr>
        <w:t>Гнёздышко</w:t>
      </w:r>
      <w:r>
        <w:rPr>
          <w:sz w:val="28"/>
          <w:szCs w:val="28"/>
          <w:u w:val="single"/>
        </w:rPr>
        <w:t>»</w:t>
      </w:r>
    </w:p>
    <w:p w:rsidR="00CA4022" w:rsidRDefault="00CA4022" w:rsidP="00CA4022">
      <w:pPr>
        <w:pStyle w:val="msonormalcxspmiddle"/>
        <w:tabs>
          <w:tab w:val="left" w:pos="720"/>
        </w:tabs>
        <w:spacing w:before="0" w:after="0"/>
      </w:pPr>
      <w:proofErr w:type="spellStart"/>
      <w:r>
        <w:rPr>
          <w:sz w:val="28"/>
          <w:szCs w:val="28"/>
        </w:rPr>
        <w:t>принята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педагогическом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совете</w:t>
      </w:r>
      <w:proofErr w:type="spellEnd"/>
      <w:r>
        <w:rPr>
          <w:sz w:val="28"/>
          <w:szCs w:val="28"/>
        </w:rPr>
        <w:t xml:space="preserve"> МКДОУ </w:t>
      </w:r>
      <w:proofErr w:type="spellStart"/>
      <w:r>
        <w:rPr>
          <w:sz w:val="28"/>
          <w:szCs w:val="28"/>
        </w:rPr>
        <w:t>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принятия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30 августа </w:t>
      </w:r>
      <w:r>
        <w:rPr>
          <w:sz w:val="28"/>
          <w:szCs w:val="28"/>
        </w:rPr>
        <w:t xml:space="preserve">2015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протокол</w:t>
      </w:r>
      <w:proofErr w:type="spellEnd"/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1</w:t>
      </w:r>
    </w:p>
    <w:p w:rsidR="00CA4022" w:rsidRDefault="00CA4022" w:rsidP="00CA4022">
      <w:pPr>
        <w:pStyle w:val="msonormalcxspmiddle"/>
        <w:tabs>
          <w:tab w:val="left" w:pos="720"/>
        </w:tabs>
        <w:spacing w:before="0" w:after="0"/>
      </w:pPr>
      <w:proofErr w:type="spellStart"/>
      <w:r>
        <w:rPr>
          <w:sz w:val="28"/>
          <w:szCs w:val="28"/>
        </w:rPr>
        <w:t>Программа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приказом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заведующей</w:t>
      </w:r>
      <w:proofErr w:type="spellEnd"/>
      <w:r>
        <w:rPr>
          <w:sz w:val="28"/>
          <w:szCs w:val="28"/>
        </w:rPr>
        <w:t xml:space="preserve"> МКДОУ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  <w:lang w:val="ru-RU"/>
        </w:rPr>
        <w:t xml:space="preserve"> 01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сентября </w:t>
      </w:r>
      <w:r>
        <w:rPr>
          <w:sz w:val="28"/>
          <w:szCs w:val="28"/>
        </w:rPr>
        <w:t xml:space="preserve"> 2015г.   №</w:t>
      </w:r>
      <w:r>
        <w:rPr>
          <w:sz w:val="28"/>
          <w:szCs w:val="28"/>
          <w:lang w:val="ru-RU"/>
        </w:rPr>
        <w:t>85</w:t>
      </w:r>
    </w:p>
    <w:p w:rsidR="00CA4022" w:rsidRDefault="00CA4022" w:rsidP="00CA4022">
      <w:pPr>
        <w:pStyle w:val="Standard"/>
        <w:rPr>
          <w:sz w:val="28"/>
          <w:szCs w:val="28"/>
          <w:lang w:eastAsia="en-US"/>
        </w:rPr>
      </w:pPr>
    </w:p>
    <w:p w:rsidR="00CA4022" w:rsidRDefault="00CA4022" w:rsidP="00CA4022">
      <w:pPr>
        <w:pStyle w:val="Heading1"/>
        <w:tabs>
          <w:tab w:val="left" w:pos="550"/>
          <w:tab w:val="left" w:pos="2700"/>
        </w:tabs>
        <w:autoSpaceDE w:val="0"/>
        <w:spacing w:before="0" w:after="0" w:line="240" w:lineRule="auto"/>
        <w:jc w:val="center"/>
        <w:outlineLvl w:val="9"/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Организация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образовательно</w:t>
      </w:r>
      <w:r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деятельности</w:t>
      </w:r>
    </w:p>
    <w:p w:rsidR="00CA4022" w:rsidRDefault="00CA4022" w:rsidP="00CA4022">
      <w:pPr>
        <w:pStyle w:val="Standard"/>
        <w:tabs>
          <w:tab w:val="left" w:pos="0"/>
        </w:tabs>
        <w:rPr>
          <w:b/>
          <w:sz w:val="28"/>
          <w:szCs w:val="28"/>
        </w:rPr>
      </w:pPr>
    </w:p>
    <w:p w:rsidR="00CA4022" w:rsidRDefault="00CA4022" w:rsidP="00CA4022">
      <w:pPr>
        <w:pStyle w:val="Heading5"/>
        <w:tabs>
          <w:tab w:val="left" w:pos="0"/>
          <w:tab w:val="left" w:pos="360"/>
        </w:tabs>
        <w:spacing w:before="0" w:after="0" w:line="240" w:lineRule="auto"/>
        <w:outlineLvl w:val="9"/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4.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</w:rPr>
        <w:t>Режим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</w:rPr>
        <w:t>работы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</w:rPr>
        <w:t>общеобразовательного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</w:rPr>
        <w:t>учреждения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CA4022" w:rsidRDefault="00CA4022" w:rsidP="00CA4022">
      <w:pPr>
        <w:pStyle w:val="Heading6"/>
        <w:keepNext/>
        <w:tabs>
          <w:tab w:val="left" w:pos="0"/>
          <w:tab w:val="left" w:pos="360"/>
          <w:tab w:val="left" w:pos="2880"/>
          <w:tab w:val="left" w:pos="8640"/>
        </w:tabs>
        <w:autoSpaceDE w:val="0"/>
        <w:spacing w:before="0" w:after="0" w:line="240" w:lineRule="auto"/>
        <w:outlineLvl w:val="9"/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двенадцатичасовой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режим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работы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ru-RU"/>
        </w:rPr>
        <w:t>2 групп</w:t>
      </w:r>
      <w:r>
        <w:rPr>
          <w:rFonts w:ascii="Times New Roman" w:hAnsi="Times New Roman"/>
          <w:b w:val="0"/>
          <w:sz w:val="28"/>
          <w:szCs w:val="28"/>
        </w:rPr>
        <w:t xml:space="preserve">, с 07.30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19.30</w:t>
      </w:r>
      <w:r>
        <w:rPr>
          <w:b w:val="0"/>
          <w:sz w:val="28"/>
          <w:szCs w:val="28"/>
          <w:lang w:val="ru-RU"/>
        </w:rPr>
        <w:t>;</w:t>
      </w:r>
    </w:p>
    <w:p w:rsidR="00CA4022" w:rsidRDefault="00CA4022" w:rsidP="00CA4022">
      <w:pPr>
        <w:pStyle w:val="Heading6"/>
        <w:keepNext/>
        <w:tabs>
          <w:tab w:val="left" w:pos="0"/>
          <w:tab w:val="left" w:pos="360"/>
          <w:tab w:val="left" w:pos="2880"/>
          <w:tab w:val="left" w:pos="8640"/>
        </w:tabs>
        <w:autoSpaceDE w:val="0"/>
        <w:spacing w:before="0" w:after="0" w:line="240" w:lineRule="auto"/>
        <w:outlineLvl w:val="9"/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рабочие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дни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: 5,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понедельник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пятница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CA4022" w:rsidRDefault="00CA4022" w:rsidP="00CA4022">
      <w:pPr>
        <w:pStyle w:val="Standard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spellStart"/>
      <w:r>
        <w:rPr>
          <w:sz w:val="28"/>
          <w:szCs w:val="28"/>
          <w:lang w:eastAsia="en-US"/>
        </w:rPr>
        <w:t>выходные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дни</w:t>
      </w:r>
      <w:proofErr w:type="spellEnd"/>
      <w:r>
        <w:rPr>
          <w:sz w:val="28"/>
          <w:szCs w:val="28"/>
          <w:lang w:eastAsia="en-US"/>
        </w:rPr>
        <w:t xml:space="preserve">: </w:t>
      </w:r>
      <w:proofErr w:type="spellStart"/>
      <w:r>
        <w:rPr>
          <w:sz w:val="28"/>
          <w:szCs w:val="28"/>
          <w:lang w:eastAsia="en-US"/>
        </w:rPr>
        <w:t>суббота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воскресенье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праздничные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дни</w:t>
      </w:r>
      <w:proofErr w:type="spellEnd"/>
      <w:r>
        <w:rPr>
          <w:sz w:val="28"/>
          <w:szCs w:val="28"/>
          <w:lang w:eastAsia="en-US"/>
        </w:rPr>
        <w:t>.</w:t>
      </w:r>
    </w:p>
    <w:p w:rsidR="00CA4022" w:rsidRDefault="00CA4022" w:rsidP="00CA4022">
      <w:pPr>
        <w:pStyle w:val="Standard"/>
        <w:rPr>
          <w:sz w:val="28"/>
          <w:szCs w:val="28"/>
          <w:lang w:eastAsia="en-US"/>
        </w:rPr>
      </w:pPr>
    </w:p>
    <w:p w:rsidR="00CA4022" w:rsidRDefault="00CA4022" w:rsidP="00CA4022">
      <w:pPr>
        <w:pStyle w:val="Heading5"/>
        <w:tabs>
          <w:tab w:val="left" w:pos="0"/>
          <w:tab w:val="left" w:pos="360"/>
        </w:tabs>
        <w:spacing w:before="0" w:after="0" w:line="240" w:lineRule="auto"/>
        <w:jc w:val="center"/>
        <w:outlineLvl w:val="9"/>
      </w:pPr>
    </w:p>
    <w:p w:rsidR="00CA4022" w:rsidRDefault="00CA4022" w:rsidP="00CA4022">
      <w:pPr>
        <w:pStyle w:val="Heading5"/>
        <w:tabs>
          <w:tab w:val="left" w:pos="0"/>
          <w:tab w:val="left" w:pos="360"/>
        </w:tabs>
        <w:spacing w:before="0" w:after="0" w:line="240" w:lineRule="auto"/>
        <w:jc w:val="center"/>
        <w:outlineLvl w:val="9"/>
      </w:pPr>
    </w:p>
    <w:p w:rsidR="00CA4022" w:rsidRDefault="00CA4022" w:rsidP="00CA4022">
      <w:pPr>
        <w:pStyle w:val="Heading5"/>
        <w:tabs>
          <w:tab w:val="left" w:pos="0"/>
          <w:tab w:val="left" w:pos="360"/>
        </w:tabs>
        <w:spacing w:before="0" w:after="0" w:line="240" w:lineRule="auto"/>
        <w:jc w:val="center"/>
        <w:outlineLvl w:val="9"/>
      </w:pPr>
    </w:p>
    <w:p w:rsidR="00CA4022" w:rsidRDefault="00CA4022" w:rsidP="00CA4022">
      <w:pPr>
        <w:pStyle w:val="Heading5"/>
        <w:tabs>
          <w:tab w:val="left" w:pos="0"/>
          <w:tab w:val="left" w:pos="360"/>
        </w:tabs>
        <w:spacing w:before="0" w:after="0" w:line="240" w:lineRule="auto"/>
        <w:jc w:val="center"/>
        <w:outlineLvl w:val="9"/>
      </w:pPr>
    </w:p>
    <w:p w:rsidR="00CA4022" w:rsidRDefault="00CA4022" w:rsidP="00CA4022">
      <w:pPr>
        <w:pStyle w:val="Heading5"/>
        <w:tabs>
          <w:tab w:val="left" w:pos="0"/>
          <w:tab w:val="left" w:pos="360"/>
        </w:tabs>
        <w:spacing w:before="0" w:after="0" w:line="240" w:lineRule="auto"/>
        <w:jc w:val="center"/>
        <w:outlineLvl w:val="9"/>
      </w:pPr>
    </w:p>
    <w:p w:rsidR="00CA4022" w:rsidRDefault="00CA4022" w:rsidP="00CA4022">
      <w:pPr>
        <w:pStyle w:val="Heading5"/>
        <w:tabs>
          <w:tab w:val="left" w:pos="0"/>
          <w:tab w:val="left" w:pos="360"/>
        </w:tabs>
        <w:spacing w:before="0" w:after="0" w:line="240" w:lineRule="auto"/>
        <w:jc w:val="center"/>
        <w:outlineLvl w:val="9"/>
      </w:pPr>
      <w:r>
        <w:rPr>
          <w:rStyle w:val="5"/>
          <w:rFonts w:ascii="Times New Roman" w:hAnsi="Times New Roman"/>
          <w:sz w:val="28"/>
          <w:szCs w:val="28"/>
          <w:lang w:val="ru-RU"/>
        </w:rPr>
        <w:t>4.2</w:t>
      </w:r>
      <w:r>
        <w:rPr>
          <w:rStyle w:val="5"/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Style w:val="5"/>
          <w:rFonts w:ascii="Times New Roman" w:hAnsi="Times New Roman"/>
          <w:sz w:val="28"/>
          <w:szCs w:val="28"/>
        </w:rPr>
        <w:t>Количество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групп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</w:rPr>
        <w:t>на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</w:rPr>
        <w:t xml:space="preserve"> 01 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августа</w:t>
      </w:r>
    </w:p>
    <w:p w:rsidR="00CA4022" w:rsidRDefault="00CA4022" w:rsidP="00CA4022">
      <w:pPr>
        <w:pStyle w:val="Standard"/>
        <w:rPr>
          <w:sz w:val="28"/>
          <w:szCs w:val="28"/>
          <w:lang w:eastAsia="en-US"/>
        </w:rPr>
      </w:pPr>
    </w:p>
    <w:tbl>
      <w:tblPr>
        <w:tblW w:w="9911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0"/>
        <w:gridCol w:w="3184"/>
        <w:gridCol w:w="6197"/>
      </w:tblGrid>
      <w:tr w:rsidR="00CA4022" w:rsidTr="00643883">
        <w:trPr>
          <w:trHeight w:val="9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jc w:val="center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наименование групп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количество</w:t>
            </w:r>
          </w:p>
        </w:tc>
      </w:tr>
      <w:tr w:rsidR="00CA4022" w:rsidTr="00643883">
        <w:trPr>
          <w:trHeight w:val="6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Младшая разновозрастная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</w:t>
            </w:r>
          </w:p>
        </w:tc>
      </w:tr>
      <w:tr w:rsidR="00CA4022" w:rsidTr="00643883">
        <w:trPr>
          <w:trHeight w:val="32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outlineLvl w:val="9"/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 xml:space="preserve">Старшая разновозрастная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</w:t>
            </w:r>
          </w:p>
        </w:tc>
      </w:tr>
      <w:tr w:rsidR="00CA4022" w:rsidTr="00643883">
        <w:trPr>
          <w:trHeight w:val="3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</w:tr>
    </w:tbl>
    <w:p w:rsidR="00CA4022" w:rsidRDefault="00CA4022" w:rsidP="00CA4022">
      <w:pPr>
        <w:pStyle w:val="Heading5"/>
        <w:spacing w:before="0" w:after="0" w:line="240" w:lineRule="auto"/>
        <w:outlineLvl w:val="9"/>
        <w:rPr>
          <w:rFonts w:ascii="Times New Roman" w:hAnsi="Times New Roman"/>
          <w:i w:val="0"/>
          <w:sz w:val="28"/>
          <w:szCs w:val="28"/>
          <w:lang w:val="ru-RU"/>
        </w:rPr>
      </w:pPr>
    </w:p>
    <w:p w:rsidR="00CA4022" w:rsidRDefault="00CA4022" w:rsidP="00CA4022">
      <w:pPr>
        <w:pStyle w:val="Heading5"/>
        <w:tabs>
          <w:tab w:val="left" w:pos="76"/>
        </w:tabs>
        <w:spacing w:before="0" w:after="0" w:line="240" w:lineRule="auto"/>
        <w:ind w:left="-284"/>
        <w:jc w:val="center"/>
        <w:outlineLvl w:val="9"/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4.3.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</w:rPr>
        <w:t>Количество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воспитанников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</w:rPr>
        <w:t>на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</w:rPr>
        <w:t xml:space="preserve"> 01 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августа</w:t>
      </w:r>
    </w:p>
    <w:p w:rsidR="00CA4022" w:rsidRDefault="00CA4022" w:rsidP="00CA4022">
      <w:pPr>
        <w:pStyle w:val="Standard"/>
        <w:ind w:left="-284"/>
        <w:rPr>
          <w:sz w:val="28"/>
          <w:szCs w:val="28"/>
          <w:lang w:eastAsia="en-US"/>
        </w:rPr>
      </w:pPr>
    </w:p>
    <w:tbl>
      <w:tblPr>
        <w:tblW w:w="1000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7"/>
        <w:gridCol w:w="3677"/>
        <w:gridCol w:w="5516"/>
      </w:tblGrid>
      <w:tr w:rsidR="00CA4022" w:rsidTr="00643883">
        <w:trPr>
          <w:trHeight w:val="101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№</w:t>
            </w:r>
          </w:p>
          <w:p w:rsidR="00CA4022" w:rsidRDefault="00CA4022" w:rsidP="00892D05">
            <w:pPr>
              <w:pStyle w:val="Standard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строки</w:t>
            </w:r>
            <w:proofErr w:type="spellEnd"/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jc w:val="center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наименование групп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количество воспитанников</w:t>
            </w:r>
          </w:p>
        </w:tc>
      </w:tr>
      <w:tr w:rsidR="00CA4022" w:rsidTr="00643883">
        <w:trPr>
          <w:trHeight w:val="33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Младшая разновозрастная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Pr="00613BAE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</w:t>
            </w:r>
            <w:r w:rsidR="00613BA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6</w:t>
            </w:r>
          </w:p>
        </w:tc>
      </w:tr>
      <w:tr w:rsidR="00CA4022" w:rsidTr="00643883">
        <w:trPr>
          <w:trHeight w:val="33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Старшая разновозрастная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Pr="00613BAE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</w:t>
            </w:r>
            <w:r w:rsidR="00613BA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7</w:t>
            </w:r>
          </w:p>
        </w:tc>
      </w:tr>
      <w:tr w:rsidR="00CA4022" w:rsidTr="00643883">
        <w:trPr>
          <w:trHeight w:val="34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Pr="00613BAE" w:rsidRDefault="00613BAE" w:rsidP="00892D05">
            <w:pPr>
              <w:pStyle w:val="Heading5"/>
              <w:tabs>
                <w:tab w:val="left" w:pos="0"/>
                <w:tab w:val="left" w:pos="360"/>
              </w:tabs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</w:tbl>
    <w:p w:rsidR="00CA4022" w:rsidRDefault="00CA4022" w:rsidP="00CA4022">
      <w:pPr>
        <w:pStyle w:val="Heading5"/>
        <w:spacing w:before="0" w:after="0" w:line="240" w:lineRule="auto"/>
        <w:outlineLvl w:val="9"/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ru-RU"/>
        </w:rPr>
      </w:pPr>
    </w:p>
    <w:p w:rsidR="00CA4022" w:rsidRDefault="00CA4022" w:rsidP="00CA4022">
      <w:pPr>
        <w:pStyle w:val="Heading1"/>
        <w:spacing w:before="0" w:after="0" w:line="240" w:lineRule="auto"/>
        <w:jc w:val="center"/>
        <w:outlineLvl w:val="9"/>
        <w:rPr>
          <w:rFonts w:ascii="Times New Roman" w:hAnsi="Times New Roman"/>
          <w:sz w:val="28"/>
          <w:szCs w:val="28"/>
          <w:lang w:val="ru-RU"/>
        </w:rPr>
      </w:pPr>
    </w:p>
    <w:p w:rsidR="00CA4022" w:rsidRDefault="00CA4022" w:rsidP="00CA4022">
      <w:pPr>
        <w:pStyle w:val="Heading1"/>
        <w:spacing w:before="0" w:after="0" w:line="240" w:lineRule="auto"/>
        <w:jc w:val="center"/>
        <w:outlineLvl w:val="9"/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Обеспечение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общеобразовательных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педагогическими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кадрам</w:t>
      </w:r>
      <w:proofErr w:type="spellEnd"/>
    </w:p>
    <w:p w:rsidR="00CA4022" w:rsidRDefault="00CA4022" w:rsidP="00CA4022">
      <w:pPr>
        <w:pStyle w:val="Heading1"/>
        <w:spacing w:before="0" w:after="0" w:line="240" w:lineRule="auto"/>
        <w:jc w:val="center"/>
        <w:outlineLvl w:val="9"/>
        <w:rPr>
          <w:rFonts w:ascii="Times New Roman" w:hAnsi="Times New Roman"/>
          <w:iCs/>
          <w:sz w:val="28"/>
          <w:szCs w:val="28"/>
          <w:lang w:val="ru-RU"/>
        </w:rPr>
      </w:pPr>
    </w:p>
    <w:p w:rsidR="00CA4022" w:rsidRDefault="00CA4022" w:rsidP="00CA4022">
      <w:pPr>
        <w:pStyle w:val="Heading1"/>
        <w:spacing w:before="0" w:after="0" w:line="240" w:lineRule="auto"/>
        <w:jc w:val="center"/>
        <w:outlineLvl w:val="9"/>
      </w:pPr>
      <w:r>
        <w:rPr>
          <w:rFonts w:ascii="Times New Roman" w:hAnsi="Times New Roman"/>
          <w:b w:val="0"/>
          <w:iCs/>
          <w:sz w:val="28"/>
          <w:szCs w:val="28"/>
          <w:lang w:val="ru-RU"/>
        </w:rPr>
        <w:t>5.</w:t>
      </w:r>
      <w:r>
        <w:rPr>
          <w:rFonts w:ascii="Times New Roman" w:hAnsi="Times New Roman"/>
          <w:b w:val="0"/>
          <w:iCs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 w:val="0"/>
          <w:iCs/>
          <w:sz w:val="28"/>
          <w:szCs w:val="28"/>
        </w:rPr>
        <w:t>Общие</w:t>
      </w:r>
      <w:proofErr w:type="spellEnd"/>
      <w:r>
        <w:rPr>
          <w:rFonts w:ascii="Times New Roman" w:hAnsi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Cs/>
          <w:sz w:val="28"/>
          <w:szCs w:val="28"/>
        </w:rPr>
        <w:t>сведения</w:t>
      </w:r>
      <w:proofErr w:type="spellEnd"/>
      <w:r>
        <w:rPr>
          <w:rFonts w:ascii="Times New Roman" w:hAnsi="Times New Roman"/>
          <w:b w:val="0"/>
          <w:iCs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b w:val="0"/>
          <w:iCs/>
          <w:sz w:val="28"/>
          <w:szCs w:val="28"/>
        </w:rPr>
        <w:t>педагогических</w:t>
      </w:r>
      <w:proofErr w:type="spellEnd"/>
      <w:r>
        <w:rPr>
          <w:rFonts w:ascii="Times New Roman" w:hAnsi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Cs/>
          <w:sz w:val="28"/>
          <w:szCs w:val="28"/>
        </w:rPr>
        <w:t>кадрах</w:t>
      </w:r>
      <w:proofErr w:type="spellEnd"/>
      <w:r>
        <w:rPr>
          <w:rFonts w:ascii="Times New Roman" w:hAnsi="Times New Roman"/>
          <w:b w:val="0"/>
          <w:iCs/>
          <w:sz w:val="28"/>
          <w:szCs w:val="28"/>
        </w:rPr>
        <w:t>:</w:t>
      </w:r>
    </w:p>
    <w:p w:rsidR="00CA4022" w:rsidRDefault="00CA4022" w:rsidP="00CA4022">
      <w:pPr>
        <w:pStyle w:val="Standard"/>
        <w:rPr>
          <w:sz w:val="28"/>
          <w:szCs w:val="28"/>
          <w:lang w:eastAsia="en-US"/>
        </w:rPr>
      </w:pPr>
    </w:p>
    <w:tbl>
      <w:tblPr>
        <w:tblW w:w="10078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77"/>
        <w:gridCol w:w="2001"/>
      </w:tblGrid>
      <w:tr w:rsidR="00CA4022" w:rsidTr="00892D05">
        <w:trPr>
          <w:trHeight w:val="23"/>
        </w:trPr>
        <w:tc>
          <w:tcPr>
            <w:tcW w:w="80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022" w:rsidRDefault="00CA4022" w:rsidP="00892D05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022" w:rsidRDefault="00CA4022" w:rsidP="00892D05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CA4022" w:rsidTr="00892D05"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Единица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измерения</w:t>
            </w:r>
            <w:proofErr w:type="spellEnd"/>
          </w:p>
          <w:p w:rsidR="00CA4022" w:rsidRDefault="00CA4022" w:rsidP="00892D05">
            <w:pPr>
              <w:pStyle w:val="Standard"/>
              <w:spacing w:line="31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чел</w:t>
            </w:r>
            <w:proofErr w:type="spellEnd"/>
            <w:r>
              <w:rPr>
                <w:b/>
                <w:sz w:val="28"/>
                <w:szCs w:val="28"/>
              </w:rPr>
              <w:t>/ %)</w:t>
            </w:r>
          </w:p>
        </w:tc>
      </w:tr>
      <w:tr w:rsidR="00CA4022" w:rsidTr="00892D05"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том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3/100</w:t>
            </w:r>
          </w:p>
        </w:tc>
      </w:tr>
      <w:tr w:rsidR="00CA4022" w:rsidTr="00892D05"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Численность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удельный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имеющих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высшее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образование</w:t>
            </w:r>
            <w:proofErr w:type="spellEnd"/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общей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jc w:val="center"/>
              <w:rPr>
                <w:sz w:val="28"/>
                <w:szCs w:val="28"/>
              </w:rPr>
            </w:pPr>
          </w:p>
          <w:p w:rsidR="00CA4022" w:rsidRDefault="00CA4022" w:rsidP="00892D05">
            <w:pPr>
              <w:pStyle w:val="Standard"/>
              <w:jc w:val="center"/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33,3</w:t>
            </w:r>
          </w:p>
        </w:tc>
      </w:tr>
      <w:tr w:rsidR="00CA4022" w:rsidTr="00892D05"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Численность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удельный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имеющих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высшее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направленности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профиля</w:t>
            </w:r>
            <w:proofErr w:type="spellEnd"/>
            <w:r>
              <w:rPr>
                <w:sz w:val="28"/>
                <w:szCs w:val="28"/>
              </w:rPr>
              <w:t xml:space="preserve">), в </w:t>
            </w:r>
            <w:proofErr w:type="spellStart"/>
            <w:r>
              <w:rPr>
                <w:sz w:val="28"/>
                <w:szCs w:val="28"/>
              </w:rPr>
              <w:t>общей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022" w:rsidRDefault="00CA4022" w:rsidP="00892D05">
            <w:pPr>
              <w:pStyle w:val="Standard"/>
              <w:snapToGrid w:val="0"/>
              <w:rPr>
                <w:sz w:val="28"/>
                <w:szCs w:val="28"/>
              </w:rPr>
            </w:pPr>
          </w:p>
          <w:p w:rsidR="00CA4022" w:rsidRDefault="00CA4022" w:rsidP="00892D05">
            <w:pPr>
              <w:pStyle w:val="Standard"/>
              <w:jc w:val="center"/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33,3</w:t>
            </w:r>
          </w:p>
        </w:tc>
      </w:tr>
      <w:tr w:rsidR="00CA4022" w:rsidTr="00892D05"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Численность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удельный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имеющих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среднее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профессиональное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образование</w:t>
            </w:r>
            <w:proofErr w:type="spellEnd"/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общей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rPr>
                <w:sz w:val="28"/>
                <w:szCs w:val="28"/>
              </w:rPr>
            </w:pPr>
          </w:p>
          <w:p w:rsidR="00CA4022" w:rsidRDefault="00CA4022" w:rsidP="00892D05">
            <w:pPr>
              <w:pStyle w:val="Standard"/>
              <w:jc w:val="center"/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66,6</w:t>
            </w:r>
          </w:p>
        </w:tc>
      </w:tr>
      <w:tr w:rsidR="00CA4022" w:rsidTr="00892D05"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Численность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удельный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имеющих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среднее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профессиональное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педагогической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направленности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профиля</w:t>
            </w:r>
            <w:proofErr w:type="spellEnd"/>
            <w:r>
              <w:rPr>
                <w:sz w:val="28"/>
                <w:szCs w:val="28"/>
              </w:rPr>
              <w:t xml:space="preserve">), в </w:t>
            </w:r>
            <w:proofErr w:type="spellStart"/>
            <w:r>
              <w:rPr>
                <w:sz w:val="28"/>
                <w:szCs w:val="28"/>
              </w:rPr>
              <w:t>общей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rPr>
                <w:sz w:val="28"/>
                <w:szCs w:val="28"/>
              </w:rPr>
            </w:pPr>
          </w:p>
          <w:p w:rsidR="00CA4022" w:rsidRDefault="00CA4022" w:rsidP="00892D05">
            <w:pPr>
              <w:pStyle w:val="Standard"/>
              <w:spacing w:line="315" w:lineRule="atLeast"/>
              <w:jc w:val="center"/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66,6</w:t>
            </w:r>
          </w:p>
        </w:tc>
      </w:tr>
      <w:tr w:rsidR="00CA4022" w:rsidTr="00892D05"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Численность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удельный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которым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аттестации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присвоена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квалификационная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категория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общей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том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jc w:val="center"/>
              <w:rPr>
                <w:sz w:val="28"/>
                <w:szCs w:val="28"/>
              </w:rPr>
            </w:pPr>
          </w:p>
          <w:p w:rsidR="00CA4022" w:rsidRPr="00643883" w:rsidRDefault="00000462" w:rsidP="00892D05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CA402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CA4022" w:rsidTr="00892D05"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jc w:val="center"/>
            </w:pP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CA4022" w:rsidTr="00892D05"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Первая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022" w:rsidRDefault="00000462" w:rsidP="00892D05">
            <w:pPr>
              <w:pStyle w:val="Standard"/>
              <w:snapToGrid w:val="0"/>
              <w:spacing w:line="315" w:lineRule="atLeast"/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  <w:r w:rsidR="00CA402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CA4022" w:rsidTr="00892D05"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Численность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удельный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общей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педагогический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которых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составляет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CA4022" w:rsidTr="00892D05"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022" w:rsidRPr="00B75BAF" w:rsidRDefault="00CA4022" w:rsidP="00892D05">
            <w:pPr>
              <w:pStyle w:val="Standard"/>
              <w:snapToGrid w:val="0"/>
              <w:spacing w:line="315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66,6</w:t>
            </w:r>
          </w:p>
        </w:tc>
      </w:tr>
      <w:tr w:rsidR="00CA4022" w:rsidTr="00892D05"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Свыше</w:t>
            </w:r>
            <w:proofErr w:type="spellEnd"/>
            <w:r>
              <w:rPr>
                <w:sz w:val="28"/>
                <w:szCs w:val="28"/>
              </w:rPr>
              <w:t xml:space="preserve"> 30 </w:t>
            </w:r>
            <w:proofErr w:type="spellStart"/>
            <w:r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jc w:val="center"/>
            </w:pPr>
            <w:r>
              <w:rPr>
                <w:sz w:val="28"/>
                <w:szCs w:val="28"/>
              </w:rPr>
              <w:t>0/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CA4022" w:rsidTr="00892D05"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Численность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удельный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общей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возрасте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30 </w:t>
            </w:r>
            <w:proofErr w:type="spellStart"/>
            <w:r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jc w:val="center"/>
              <w:rPr>
                <w:sz w:val="28"/>
                <w:szCs w:val="28"/>
              </w:rPr>
            </w:pPr>
          </w:p>
          <w:p w:rsidR="00CA4022" w:rsidRPr="00B75BAF" w:rsidRDefault="00CA4022" w:rsidP="00892D05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66,6</w:t>
            </w:r>
          </w:p>
        </w:tc>
      </w:tr>
      <w:tr w:rsidR="00CA4022" w:rsidTr="00892D05"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Численность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удельный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общей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возрасте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55 </w:t>
            </w:r>
            <w:proofErr w:type="spellStart"/>
            <w:r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rPr>
                <w:sz w:val="28"/>
                <w:szCs w:val="28"/>
              </w:rPr>
            </w:pPr>
          </w:p>
          <w:p w:rsidR="00CA4022" w:rsidRDefault="00CA4022" w:rsidP="00892D0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CA4022" w:rsidTr="00892D05"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Численность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удельный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административно-хозяйственных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прошедших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последние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лет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повышение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квалификации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профессиональную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переподготовку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профилю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деятельности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осуществляемой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образовательной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деятельности</w:t>
            </w:r>
            <w:proofErr w:type="spellEnd"/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общей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административно-хозяйственных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022" w:rsidRDefault="00CA4022" w:rsidP="00892D05">
            <w:pPr>
              <w:pStyle w:val="Standard"/>
              <w:snapToGrid w:val="0"/>
              <w:rPr>
                <w:sz w:val="28"/>
                <w:szCs w:val="28"/>
              </w:rPr>
            </w:pPr>
          </w:p>
          <w:p w:rsidR="00CA4022" w:rsidRPr="00B75BAF" w:rsidRDefault="00643883" w:rsidP="00892D05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CA402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CA4022" w:rsidTr="00892D05"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4022" w:rsidRDefault="00CA4022" w:rsidP="00892D05">
            <w:pPr>
              <w:pStyle w:val="Standard"/>
              <w:snapToGrid w:val="0"/>
              <w:spacing w:line="31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Численность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удельный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административно-хозяйственных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прошедших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повышение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квалификации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применению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образовательном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процессе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федеральных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образовательных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стандартов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общей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административно-хозяйственных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022" w:rsidRPr="00B75BAF" w:rsidRDefault="00643883" w:rsidP="00892D05">
            <w:pPr>
              <w:pStyle w:val="Standard"/>
              <w:snapToGrid w:val="0"/>
              <w:spacing w:line="315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CA402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100</w:t>
            </w:r>
          </w:p>
        </w:tc>
      </w:tr>
    </w:tbl>
    <w:p w:rsidR="00CA4022" w:rsidRDefault="00CA4022" w:rsidP="00CA4022">
      <w:pPr>
        <w:pStyle w:val="msonormalcxspmiddle"/>
        <w:spacing w:before="0" w:after="0"/>
        <w:rPr>
          <w:b/>
          <w:bCs/>
          <w:iCs/>
          <w:sz w:val="28"/>
          <w:szCs w:val="28"/>
        </w:rPr>
      </w:pPr>
    </w:p>
    <w:p w:rsidR="00CA4022" w:rsidRDefault="00CA4022" w:rsidP="00CA4022">
      <w:pPr>
        <w:pStyle w:val="msonormalcxspmiddle"/>
        <w:spacing w:before="0" w:after="0"/>
        <w:jc w:val="center"/>
      </w:pPr>
      <w:r>
        <w:rPr>
          <w:bCs/>
          <w:iCs/>
          <w:sz w:val="28"/>
          <w:szCs w:val="28"/>
        </w:rPr>
        <w:t xml:space="preserve">5.2.Обеспеченность </w:t>
      </w:r>
      <w:proofErr w:type="spellStart"/>
      <w:r>
        <w:rPr>
          <w:bCs/>
          <w:iCs/>
          <w:sz w:val="28"/>
          <w:szCs w:val="28"/>
        </w:rPr>
        <w:t>специалистами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службы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сопровождения</w:t>
      </w:r>
      <w:proofErr w:type="spellEnd"/>
      <w:r>
        <w:rPr>
          <w:bCs/>
          <w:iCs/>
          <w:sz w:val="28"/>
          <w:szCs w:val="28"/>
        </w:rPr>
        <w:t>:</w:t>
      </w:r>
    </w:p>
    <w:p w:rsidR="00CA4022" w:rsidRDefault="00CA4022" w:rsidP="00CA4022">
      <w:pPr>
        <w:pStyle w:val="msonormalcxspmiddle"/>
        <w:spacing w:before="0" w:after="0"/>
        <w:jc w:val="center"/>
        <w:rPr>
          <w:bCs/>
          <w:iCs/>
          <w:sz w:val="28"/>
          <w:szCs w:val="28"/>
        </w:rPr>
      </w:pPr>
    </w:p>
    <w:tbl>
      <w:tblPr>
        <w:tblW w:w="1009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4680"/>
        <w:gridCol w:w="1260"/>
        <w:gridCol w:w="1742"/>
        <w:gridCol w:w="1868"/>
      </w:tblGrid>
      <w:tr w:rsidR="00CA4022" w:rsidTr="00892D05">
        <w:trPr>
          <w:cantSplit/>
          <w:trHeight w:val="6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</w:pPr>
            <w:proofErr w:type="spellStart"/>
            <w:r>
              <w:rPr>
                <w:b/>
                <w:sz w:val="28"/>
                <w:szCs w:val="28"/>
              </w:rPr>
              <w:t>Специалисты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сопровождающие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образовательную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деятельность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педагог-психолог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социальный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педагог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логопед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классный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воспитатель</w:t>
            </w:r>
            <w:proofErr w:type="spellEnd"/>
            <w:r>
              <w:rPr>
                <w:b/>
                <w:sz w:val="28"/>
                <w:szCs w:val="28"/>
              </w:rPr>
              <w:t xml:space="preserve">, медицинский </w:t>
            </w:r>
            <w:proofErr w:type="spellStart"/>
            <w:r>
              <w:rPr>
                <w:b/>
                <w:sz w:val="28"/>
                <w:szCs w:val="28"/>
              </w:rPr>
              <w:t>работник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Количество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ставок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Фактическое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кол-во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специалистов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Стаж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работы</w:t>
            </w:r>
            <w:proofErr w:type="spellEnd"/>
            <w:r>
              <w:rPr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b/>
                <w:sz w:val="28"/>
                <w:szCs w:val="28"/>
              </w:rPr>
              <w:t>должности</w:t>
            </w:r>
            <w:proofErr w:type="spellEnd"/>
          </w:p>
        </w:tc>
      </w:tr>
      <w:tr w:rsidR="00CA4022" w:rsidTr="00892D05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Pr="00F92326" w:rsidRDefault="00F92326" w:rsidP="00892D05">
            <w:pPr>
              <w:pStyle w:val="msonormalcxspmiddle"/>
              <w:snapToGrid w:val="0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Медицинский работник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120FF5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120FF5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643883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CA4022" w:rsidRDefault="00CA4022" w:rsidP="00CA4022">
      <w:pPr>
        <w:pStyle w:val="msonormalcxspmiddle"/>
        <w:ind w:left="1844"/>
        <w:rPr>
          <w:bCs/>
          <w:iCs/>
          <w:sz w:val="28"/>
          <w:szCs w:val="28"/>
        </w:rPr>
      </w:pPr>
    </w:p>
    <w:p w:rsidR="00E66D7B" w:rsidRDefault="00E66D7B" w:rsidP="00CA4022">
      <w:pPr>
        <w:pStyle w:val="msonormalcxspmiddle"/>
        <w:ind w:left="1844"/>
        <w:rPr>
          <w:bCs/>
          <w:iCs/>
          <w:sz w:val="28"/>
          <w:szCs w:val="28"/>
        </w:rPr>
      </w:pPr>
    </w:p>
    <w:p w:rsidR="00CA4022" w:rsidRDefault="00CA4022" w:rsidP="00CA4022">
      <w:pPr>
        <w:pStyle w:val="msonormalcxspmiddle"/>
      </w:pPr>
      <w:r>
        <w:rPr>
          <w:bCs/>
          <w:iCs/>
          <w:sz w:val="28"/>
          <w:szCs w:val="28"/>
        </w:rPr>
        <w:t xml:space="preserve">5.3. </w:t>
      </w:r>
      <w:proofErr w:type="spellStart"/>
      <w:r>
        <w:rPr>
          <w:bCs/>
          <w:iCs/>
          <w:sz w:val="28"/>
          <w:szCs w:val="28"/>
        </w:rPr>
        <w:t>Сведения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об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укомплектованности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педагогическими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кадрами</w:t>
      </w:r>
      <w:proofErr w:type="spellEnd"/>
      <w:r>
        <w:rPr>
          <w:bCs/>
          <w:iCs/>
          <w:sz w:val="28"/>
          <w:szCs w:val="28"/>
        </w:rPr>
        <w:t>:</w:t>
      </w:r>
    </w:p>
    <w:p w:rsidR="00CA4022" w:rsidRDefault="00CA4022" w:rsidP="00CA4022">
      <w:pPr>
        <w:pStyle w:val="msonormalcxspmiddle"/>
        <w:ind w:left="-284"/>
        <w:rPr>
          <w:b/>
          <w:bCs/>
          <w:iCs/>
          <w:sz w:val="28"/>
          <w:szCs w:val="28"/>
        </w:rPr>
      </w:pPr>
    </w:p>
    <w:tbl>
      <w:tblPr>
        <w:tblW w:w="9590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90"/>
        <w:gridCol w:w="799"/>
        <w:gridCol w:w="932"/>
        <w:gridCol w:w="1332"/>
        <w:gridCol w:w="1052"/>
        <w:gridCol w:w="932"/>
        <w:gridCol w:w="1212"/>
        <w:gridCol w:w="932"/>
        <w:gridCol w:w="809"/>
      </w:tblGrid>
      <w:tr w:rsidR="00CA4022" w:rsidTr="00613BAE">
        <w:trPr>
          <w:cantSplit/>
          <w:trHeight w:val="769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ind w:left="113" w:right="113"/>
              <w:jc w:val="center"/>
              <w:rPr>
                <w:b/>
                <w:sz w:val="28"/>
                <w:szCs w:val="28"/>
                <w:eastAsianLayout w:id="1765003008" w:vert="1" w:vertCompress="1"/>
              </w:rPr>
            </w:pPr>
            <w:proofErr w:type="spellStart"/>
            <w:r>
              <w:rPr>
                <w:b/>
                <w:sz w:val="28"/>
                <w:szCs w:val="28"/>
                <w:eastAsianLayout w:id="1765003008" w:vert="1" w:vertCompress="1"/>
              </w:rPr>
              <w:t>наименование</w:t>
            </w:r>
            <w:proofErr w:type="spellEnd"/>
            <w:r>
              <w:rPr>
                <w:b/>
                <w:sz w:val="28"/>
                <w:szCs w:val="28"/>
                <w:eastAsianLayout w:id="1765003008" w:vert="1" w:vertCompress="1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eastAsianLayout w:id="1765003008" w:vert="1" w:vertCompress="1"/>
              </w:rPr>
              <w:t>педагогических</w:t>
            </w:r>
            <w:proofErr w:type="spellEnd"/>
            <w:r>
              <w:rPr>
                <w:b/>
                <w:sz w:val="28"/>
                <w:szCs w:val="28"/>
                <w:eastAsianLayout w:id="1765003008" w:vert="1" w:vertCompress="1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eastAsianLayout w:id="1765003008" w:vert="1" w:vertCompress="1"/>
              </w:rPr>
              <w:t>должностей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ind w:left="113" w:right="113"/>
              <w:jc w:val="center"/>
            </w:pPr>
            <w:proofErr w:type="spellStart"/>
            <w:r>
              <w:rPr>
                <w:b/>
                <w:sz w:val="28"/>
                <w:szCs w:val="28"/>
                <w:eastAsianLayout w:id="1765003009" w:vert="1" w:vertCompress="1"/>
              </w:rPr>
              <w:t>Кол-во</w:t>
            </w:r>
            <w:proofErr w:type="spellEnd"/>
            <w:r>
              <w:rPr>
                <w:b/>
                <w:sz w:val="28"/>
                <w:szCs w:val="28"/>
                <w:eastAsianLayout w:id="1765003009" w:vert="1" w:vertCompress="1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eastAsianLayout w:id="1765003009" w:vert="1" w:vertCompress="1"/>
              </w:rPr>
              <w:t>единиц</w:t>
            </w:r>
            <w:proofErr w:type="spellEnd"/>
            <w:r>
              <w:rPr>
                <w:b/>
                <w:sz w:val="28"/>
                <w:szCs w:val="28"/>
                <w:eastAsianLayout w:id="1765003009" w:vert="1" w:vertCompress="1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eastAsianLayout w:id="1765003009" w:vert="1" w:vertCompress="1"/>
              </w:rPr>
              <w:t>по</w:t>
            </w:r>
            <w:proofErr w:type="spellEnd"/>
            <w:r>
              <w:rPr>
                <w:b/>
                <w:sz w:val="28"/>
                <w:szCs w:val="28"/>
                <w:eastAsianLayout w:id="1765003009" w:vert="1" w:vertCompress="1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eastAsianLayout w:id="1765003009" w:vert="1" w:vertCompress="1"/>
              </w:rPr>
              <w:t>штату</w:t>
            </w:r>
            <w:proofErr w:type="spellEnd"/>
          </w:p>
          <w:p w:rsidR="00CA4022" w:rsidRDefault="00CA4022" w:rsidP="00892D05">
            <w:pPr>
              <w:pStyle w:val="msonormalcxspmiddle"/>
              <w:spacing w:before="0" w:after="0"/>
              <w:ind w:left="113" w:right="113"/>
              <w:jc w:val="center"/>
              <w:rPr>
                <w:b/>
                <w:sz w:val="28"/>
                <w:szCs w:val="28"/>
                <w:eastAsianLayout w:id="1765003010" w:vert="1" w:vertCompress="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ind w:left="113" w:right="113"/>
              <w:jc w:val="center"/>
              <w:rPr>
                <w:b/>
                <w:sz w:val="28"/>
                <w:szCs w:val="28"/>
                <w:eastAsianLayout w:id="1765003011" w:vert="1" w:vertCompress="1"/>
              </w:rPr>
            </w:pPr>
            <w:proofErr w:type="spellStart"/>
            <w:r>
              <w:rPr>
                <w:b/>
                <w:sz w:val="28"/>
                <w:szCs w:val="28"/>
                <w:eastAsianLayout w:id="1765003011" w:vert="1" w:vertCompress="1"/>
              </w:rPr>
              <w:t>Фактическое</w:t>
            </w:r>
            <w:proofErr w:type="spellEnd"/>
            <w:r>
              <w:rPr>
                <w:b/>
                <w:sz w:val="28"/>
                <w:szCs w:val="28"/>
                <w:eastAsianLayout w:id="1765003011" w:vert="1" w:vertCompress="1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eastAsianLayout w:id="1765003011" w:vert="1" w:vertCompress="1"/>
              </w:rPr>
              <w:t>количество</w:t>
            </w:r>
            <w:proofErr w:type="spellEnd"/>
            <w:r>
              <w:rPr>
                <w:b/>
                <w:sz w:val="28"/>
                <w:szCs w:val="28"/>
                <w:eastAsianLayout w:id="1765003011" w:vert="1" w:vertCompress="1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eastAsianLayout w:id="1765003011" w:vert="1" w:vertCompress="1"/>
              </w:rPr>
              <w:t>педагогических</w:t>
            </w:r>
            <w:proofErr w:type="spellEnd"/>
            <w:r>
              <w:rPr>
                <w:b/>
                <w:sz w:val="28"/>
                <w:szCs w:val="28"/>
                <w:eastAsianLayout w:id="1765003011" w:vert="1" w:vertCompress="1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eastAsianLayout w:id="1765003011" w:vert="1" w:vertCompress="1"/>
              </w:rPr>
              <w:t>работников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ind w:left="113" w:right="113"/>
              <w:jc w:val="center"/>
              <w:rPr>
                <w:b/>
                <w:sz w:val="28"/>
                <w:szCs w:val="28"/>
                <w:eastAsianLayout w:id="1765003012" w:vert="1" w:vertCompress="1"/>
              </w:rPr>
            </w:pPr>
            <w:proofErr w:type="spellStart"/>
            <w:r>
              <w:rPr>
                <w:b/>
                <w:sz w:val="28"/>
                <w:szCs w:val="28"/>
                <w:eastAsianLayout w:id="1765003012" w:vert="1" w:vertCompress="1"/>
              </w:rPr>
              <w:t>Кол-во</w:t>
            </w:r>
            <w:proofErr w:type="spellEnd"/>
            <w:r>
              <w:rPr>
                <w:b/>
                <w:sz w:val="28"/>
                <w:szCs w:val="28"/>
                <w:eastAsianLayout w:id="1765003012" w:vert="1" w:vertCompress="1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eastAsianLayout w:id="1765003012" w:vert="1" w:vertCompress="1"/>
              </w:rPr>
              <w:t>педагогов</w:t>
            </w:r>
            <w:proofErr w:type="spellEnd"/>
            <w:r>
              <w:rPr>
                <w:b/>
                <w:sz w:val="28"/>
                <w:szCs w:val="28"/>
                <w:eastAsianLayout w:id="1765003012" w:vert="1" w:vertCompress="1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eastAsianLayout w:id="1765003012" w:vert="1" w:vertCompress="1"/>
              </w:rPr>
              <w:t>квалификация</w:t>
            </w:r>
            <w:proofErr w:type="spellEnd"/>
            <w:r>
              <w:rPr>
                <w:b/>
                <w:sz w:val="28"/>
                <w:szCs w:val="28"/>
                <w:eastAsianLayout w:id="1765003012" w:vert="1" w:vertCompress="1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eastAsianLayout w:id="1765003012" w:vert="1" w:vertCompress="1"/>
              </w:rPr>
              <w:t>которых</w:t>
            </w:r>
            <w:proofErr w:type="spellEnd"/>
          </w:p>
          <w:p w:rsidR="00CA4022" w:rsidRDefault="00CA4022" w:rsidP="00892D05">
            <w:pPr>
              <w:pStyle w:val="msonormalcxspmiddle"/>
              <w:spacing w:before="0" w:after="0"/>
              <w:ind w:left="113" w:right="113"/>
              <w:jc w:val="center"/>
              <w:rPr>
                <w:b/>
                <w:sz w:val="28"/>
                <w:szCs w:val="28"/>
                <w:eastAsianLayout w:id="1765003013" w:vert="1" w:vertCompress="1"/>
              </w:rPr>
            </w:pPr>
            <w:proofErr w:type="spellStart"/>
            <w:r>
              <w:rPr>
                <w:b/>
                <w:sz w:val="28"/>
                <w:szCs w:val="28"/>
                <w:eastAsianLayout w:id="1765003013" w:vert="1" w:vertCompress="1"/>
              </w:rPr>
              <w:t>не</w:t>
            </w:r>
            <w:proofErr w:type="spellEnd"/>
            <w:r>
              <w:rPr>
                <w:b/>
                <w:sz w:val="28"/>
                <w:szCs w:val="28"/>
                <w:eastAsianLayout w:id="1765003013" w:vert="1" w:vertCompress="1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eastAsianLayout w:id="1765003013" w:vert="1" w:vertCompress="1"/>
              </w:rPr>
              <w:t>соответствует</w:t>
            </w:r>
            <w:proofErr w:type="spellEnd"/>
            <w:r>
              <w:rPr>
                <w:b/>
                <w:sz w:val="28"/>
                <w:szCs w:val="28"/>
                <w:eastAsianLayout w:id="1765003013" w:vert="1" w:vertCompress="1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eastAsianLayout w:id="1765003013" w:vert="1" w:vertCompress="1"/>
              </w:rPr>
              <w:t>занимаемой</w:t>
            </w:r>
            <w:proofErr w:type="spellEnd"/>
            <w:r>
              <w:rPr>
                <w:b/>
                <w:sz w:val="28"/>
                <w:szCs w:val="28"/>
                <w:eastAsianLayout w:id="1765003013" w:vert="1" w:vertCompress="1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eastAsianLayout w:id="1765003013" w:vert="1" w:vertCompress="1"/>
              </w:rPr>
              <w:t>должности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ind w:left="113" w:right="113"/>
              <w:jc w:val="center"/>
              <w:rPr>
                <w:b/>
                <w:sz w:val="28"/>
                <w:szCs w:val="28"/>
                <w:eastAsianLayout w:id="1765003014" w:vert="1" w:vertCompress="1"/>
              </w:rPr>
            </w:pPr>
            <w:proofErr w:type="spellStart"/>
            <w:r>
              <w:rPr>
                <w:b/>
                <w:sz w:val="28"/>
                <w:szCs w:val="28"/>
                <w:eastAsianLayout w:id="1765003014" w:vert="1" w:vertCompress="1"/>
              </w:rPr>
              <w:t>Кол-во</w:t>
            </w:r>
            <w:proofErr w:type="spellEnd"/>
            <w:r>
              <w:rPr>
                <w:b/>
                <w:sz w:val="28"/>
                <w:szCs w:val="28"/>
                <w:eastAsianLayout w:id="1765003014" w:vert="1" w:vertCompress="1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eastAsianLayout w:id="1765003014" w:vert="1" w:vertCompress="1"/>
              </w:rPr>
              <w:t>педагогов</w:t>
            </w:r>
            <w:proofErr w:type="spellEnd"/>
            <w:r>
              <w:rPr>
                <w:b/>
                <w:sz w:val="28"/>
                <w:szCs w:val="28"/>
                <w:eastAsianLayout w:id="1765003014" w:vert="1" w:vertCompress="1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eastAsianLayout w:id="1765003014" w:vert="1" w:vertCompress="1"/>
              </w:rPr>
              <w:t>прошедших</w:t>
            </w:r>
            <w:proofErr w:type="spellEnd"/>
            <w:r>
              <w:rPr>
                <w:b/>
                <w:sz w:val="28"/>
                <w:szCs w:val="28"/>
                <w:eastAsianLayout w:id="1765003014" w:vert="1" w:vertCompress="1"/>
              </w:rPr>
              <w:t xml:space="preserve"> КПК </w:t>
            </w:r>
            <w:proofErr w:type="spellStart"/>
            <w:r>
              <w:rPr>
                <w:b/>
                <w:sz w:val="28"/>
                <w:szCs w:val="28"/>
                <w:eastAsianLayout w:id="1765003014" w:vert="1" w:vertCompress="1"/>
              </w:rPr>
              <w:t>за</w:t>
            </w:r>
            <w:proofErr w:type="spellEnd"/>
            <w:r>
              <w:rPr>
                <w:b/>
                <w:sz w:val="28"/>
                <w:szCs w:val="28"/>
                <w:eastAsianLayout w:id="1765003014" w:vert="1" w:vertCompress="1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eastAsianLayout w:id="1765003014" w:vert="1" w:vertCompress="1"/>
              </w:rPr>
              <w:t>последние</w:t>
            </w:r>
            <w:proofErr w:type="spellEnd"/>
            <w:r>
              <w:rPr>
                <w:b/>
                <w:sz w:val="28"/>
                <w:szCs w:val="28"/>
                <w:eastAsianLayout w:id="1765003014" w:vert="1" w:vertCompress="1"/>
              </w:rPr>
              <w:t xml:space="preserve"> 3 </w:t>
            </w:r>
            <w:proofErr w:type="spellStart"/>
            <w:r>
              <w:rPr>
                <w:b/>
                <w:sz w:val="28"/>
                <w:szCs w:val="28"/>
                <w:eastAsianLayout w:id="1765003014" w:vert="1" w:vertCompress="1"/>
              </w:rPr>
              <w:t>года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ind w:left="113" w:right="113"/>
              <w:jc w:val="center"/>
              <w:rPr>
                <w:b/>
                <w:sz w:val="28"/>
                <w:szCs w:val="28"/>
                <w:eastAsianLayout w:id="1765003015" w:vert="1" w:vertCompress="1"/>
              </w:rPr>
            </w:pPr>
            <w:proofErr w:type="spellStart"/>
            <w:r>
              <w:rPr>
                <w:b/>
                <w:sz w:val="28"/>
                <w:szCs w:val="28"/>
                <w:eastAsianLayout w:id="1765003015" w:vert="1" w:vertCompress="1"/>
              </w:rPr>
              <w:t>Кол-во</w:t>
            </w:r>
            <w:proofErr w:type="spellEnd"/>
            <w:r>
              <w:rPr>
                <w:b/>
                <w:sz w:val="28"/>
                <w:szCs w:val="28"/>
                <w:eastAsianLayout w:id="1765003015" w:vert="1" w:vertCompress="1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eastAsianLayout w:id="1765003015" w:vert="1" w:vertCompress="1"/>
              </w:rPr>
              <w:t>молодых</w:t>
            </w:r>
            <w:proofErr w:type="spellEnd"/>
            <w:r>
              <w:rPr>
                <w:b/>
                <w:sz w:val="28"/>
                <w:szCs w:val="28"/>
                <w:eastAsianLayout w:id="1765003015" w:vert="1" w:vertCompress="1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  <w:eastAsianLayout w:id="1765003015" w:vert="1" w:vertCompress="1"/>
              </w:rPr>
              <w:t>специалистов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ind w:left="113" w:right="113"/>
              <w:jc w:val="center"/>
              <w:rPr>
                <w:b/>
                <w:sz w:val="28"/>
                <w:szCs w:val="28"/>
                <w:eastAsianLayout w:id="1765003016" w:vert="1" w:vertCompress="1"/>
              </w:rPr>
            </w:pPr>
            <w:proofErr w:type="spellStart"/>
            <w:r>
              <w:rPr>
                <w:b/>
                <w:sz w:val="28"/>
                <w:szCs w:val="28"/>
                <w:eastAsianLayout w:id="1765003016" w:vert="1" w:vertCompress="1"/>
              </w:rPr>
              <w:t>Кол-во</w:t>
            </w:r>
            <w:proofErr w:type="spellEnd"/>
            <w:r>
              <w:rPr>
                <w:b/>
                <w:sz w:val="28"/>
                <w:szCs w:val="28"/>
                <w:eastAsianLayout w:id="1765003016" w:vert="1" w:vertCompress="1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eastAsianLayout w:id="1765003016" w:vert="1" w:vertCompress="1"/>
              </w:rPr>
              <w:t>пенсионеров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ind w:left="113" w:right="113"/>
              <w:jc w:val="center"/>
              <w:rPr>
                <w:b/>
                <w:sz w:val="28"/>
                <w:szCs w:val="28"/>
                <w:eastAsianLayout w:id="1765003017" w:vert="1" w:vertCompress="1"/>
              </w:rPr>
            </w:pPr>
            <w:proofErr w:type="spellStart"/>
            <w:r>
              <w:rPr>
                <w:b/>
                <w:sz w:val="28"/>
                <w:szCs w:val="28"/>
                <w:eastAsianLayout w:id="1765003017" w:vert="1" w:vertCompress="1"/>
              </w:rPr>
              <w:t>Вакансия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ind w:left="113" w:right="113"/>
              <w:jc w:val="center"/>
              <w:rPr>
                <w:b/>
                <w:sz w:val="28"/>
                <w:szCs w:val="28"/>
                <w:eastAsianLayout w:id="1765003018" w:vert="1" w:vertCompress="1"/>
              </w:rPr>
            </w:pPr>
            <w:proofErr w:type="spellStart"/>
            <w:r>
              <w:rPr>
                <w:b/>
                <w:sz w:val="28"/>
                <w:szCs w:val="28"/>
                <w:eastAsianLayout w:id="1765003018" w:vert="1" w:vertCompress="1"/>
              </w:rPr>
              <w:t>Срок</w:t>
            </w:r>
            <w:proofErr w:type="spellEnd"/>
          </w:p>
          <w:p w:rsidR="00CA4022" w:rsidRDefault="00CA4022" w:rsidP="00892D05">
            <w:pPr>
              <w:pStyle w:val="msonormalcxspmiddle"/>
              <w:spacing w:before="0" w:after="0"/>
              <w:ind w:left="113" w:right="113"/>
              <w:jc w:val="center"/>
              <w:rPr>
                <w:b/>
                <w:sz w:val="28"/>
                <w:szCs w:val="28"/>
                <w:eastAsianLayout w:id="1765003019" w:vert="1" w:vertCompress="1"/>
              </w:rPr>
            </w:pPr>
            <w:proofErr w:type="spellStart"/>
            <w:r>
              <w:rPr>
                <w:b/>
                <w:sz w:val="28"/>
                <w:szCs w:val="28"/>
                <w:eastAsianLayout w:id="1765003019" w:vert="1" w:vertCompress="1"/>
              </w:rPr>
              <w:t>вакансии</w:t>
            </w:r>
            <w:proofErr w:type="spellEnd"/>
          </w:p>
        </w:tc>
      </w:tr>
      <w:tr w:rsidR="00CA4022" w:rsidTr="00613BAE">
        <w:trPr>
          <w:cantSplit/>
          <w:trHeight w:val="29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Pr="00613BAE" w:rsidRDefault="00CA4022" w:rsidP="00892D05">
            <w:pPr>
              <w:pStyle w:val="msonormalcxspmiddle"/>
              <w:snapToGrid w:val="0"/>
              <w:spacing w:before="0" w:after="0"/>
              <w:jc w:val="center"/>
            </w:pPr>
            <w:proofErr w:type="spellStart"/>
            <w:r w:rsidRPr="00613BAE">
              <w:t>воспитатель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Pr="00643883" w:rsidRDefault="00643883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4022" w:rsidTr="00613BAE">
        <w:trPr>
          <w:cantSplit/>
          <w:trHeight w:val="479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Pr="00613BAE" w:rsidRDefault="00CA4022" w:rsidP="00892D05">
            <w:pPr>
              <w:pStyle w:val="msonormalcxspmiddle"/>
              <w:snapToGrid w:val="0"/>
              <w:spacing w:before="0" w:after="0"/>
              <w:jc w:val="center"/>
            </w:pPr>
            <w:proofErr w:type="spellStart"/>
            <w:r w:rsidRPr="00613BAE">
              <w:t>старший</w:t>
            </w:r>
            <w:proofErr w:type="spellEnd"/>
            <w:r w:rsidRPr="00613BAE">
              <w:t xml:space="preserve"> </w:t>
            </w:r>
            <w:proofErr w:type="spellStart"/>
            <w:r w:rsidRPr="00613BAE">
              <w:t>воспитатель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4022" w:rsidTr="00613BAE">
        <w:trPr>
          <w:cantSplit/>
          <w:trHeight w:val="279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Pr="00613BAE" w:rsidRDefault="00CA4022" w:rsidP="00892D05">
            <w:pPr>
              <w:pStyle w:val="msonormalcxspmiddle"/>
              <w:snapToGrid w:val="0"/>
              <w:spacing w:before="0" w:after="0"/>
              <w:jc w:val="center"/>
            </w:pPr>
            <w:proofErr w:type="spellStart"/>
            <w:r w:rsidRPr="00613BAE">
              <w:t>логопед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4022" w:rsidTr="00613BAE">
        <w:trPr>
          <w:cantSplit/>
          <w:trHeight w:val="492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Pr="00613BAE" w:rsidRDefault="00CA4022" w:rsidP="00892D05">
            <w:pPr>
              <w:pStyle w:val="msonormalcxspmiddle"/>
              <w:snapToGrid w:val="0"/>
              <w:spacing w:before="0" w:after="0"/>
              <w:jc w:val="center"/>
            </w:pPr>
            <w:proofErr w:type="spellStart"/>
            <w:r w:rsidRPr="00613BAE">
              <w:lastRenderedPageBreak/>
              <w:t>музыкальный</w:t>
            </w:r>
            <w:proofErr w:type="spellEnd"/>
            <w:r w:rsidRPr="00613BAE">
              <w:t xml:space="preserve"> </w:t>
            </w:r>
            <w:proofErr w:type="spellStart"/>
            <w:r w:rsidRPr="00613BAE">
              <w:t>руководитель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00046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4022" w:rsidTr="00613BAE">
        <w:trPr>
          <w:cantSplit/>
          <w:trHeight w:val="732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Pr="00613BAE" w:rsidRDefault="00CA4022" w:rsidP="00892D05">
            <w:pPr>
              <w:pStyle w:val="msonormalcxspmiddle"/>
              <w:snapToGrid w:val="0"/>
              <w:spacing w:before="0" w:after="0"/>
              <w:jc w:val="center"/>
            </w:pPr>
            <w:proofErr w:type="spellStart"/>
            <w:r w:rsidRPr="00613BAE">
              <w:t>инструктор</w:t>
            </w:r>
            <w:proofErr w:type="spellEnd"/>
            <w:r w:rsidRPr="00613BAE">
              <w:t xml:space="preserve"> </w:t>
            </w:r>
            <w:proofErr w:type="spellStart"/>
            <w:r w:rsidRPr="00613BAE">
              <w:t>по</w:t>
            </w:r>
            <w:proofErr w:type="spellEnd"/>
            <w:r w:rsidRPr="00613BAE">
              <w:t xml:space="preserve"> </w:t>
            </w:r>
            <w:proofErr w:type="spellStart"/>
            <w:r w:rsidRPr="00613BAE">
              <w:t>физической</w:t>
            </w:r>
            <w:proofErr w:type="spellEnd"/>
            <w:r w:rsidRPr="00613BAE">
              <w:t xml:space="preserve"> </w:t>
            </w:r>
            <w:proofErr w:type="spellStart"/>
            <w:r w:rsidRPr="00613BAE">
              <w:t>культуре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normalcxspmiddle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A4022" w:rsidRDefault="00CA4022" w:rsidP="00CA4022">
      <w:pPr>
        <w:pStyle w:val="Heading5"/>
        <w:spacing w:before="0" w:after="0" w:line="240" w:lineRule="auto"/>
        <w:jc w:val="center"/>
        <w:outlineLvl w:val="9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CA4022" w:rsidRDefault="00CA4022" w:rsidP="00CA4022">
      <w:pPr>
        <w:pStyle w:val="Standard"/>
        <w:jc w:val="center"/>
        <w:rPr>
          <w:sz w:val="28"/>
          <w:szCs w:val="28"/>
        </w:rPr>
      </w:pPr>
    </w:p>
    <w:p w:rsidR="00CA4022" w:rsidRDefault="00CA4022" w:rsidP="00CA4022">
      <w:pPr>
        <w:pStyle w:val="Heading1"/>
        <w:tabs>
          <w:tab w:val="left" w:pos="-180"/>
        </w:tabs>
        <w:spacing w:before="0" w:after="0" w:line="240" w:lineRule="auto"/>
        <w:jc w:val="center"/>
        <w:outlineLvl w:val="9"/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Воспитательная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образовательного учреждения</w:t>
      </w:r>
    </w:p>
    <w:p w:rsidR="00CA4022" w:rsidRDefault="00CA4022" w:rsidP="00CA4022">
      <w:pPr>
        <w:pStyle w:val="a3"/>
        <w:rPr>
          <w:color w:val="FF0000"/>
          <w:lang w:val="ru-RU"/>
        </w:rPr>
      </w:pPr>
    </w:p>
    <w:p w:rsidR="00CA4022" w:rsidRDefault="00CA4022" w:rsidP="00CA4022">
      <w:pPr>
        <w:pStyle w:val="Heading5"/>
        <w:spacing w:before="0" w:after="0" w:line="240" w:lineRule="auto"/>
        <w:ind w:left="1080"/>
        <w:jc w:val="center"/>
        <w:outlineLvl w:val="9"/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6.1.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</w:rPr>
        <w:t>Организация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кружковой деятельности</w:t>
      </w:r>
    </w:p>
    <w:p w:rsidR="00CA4022" w:rsidRDefault="00CA4022" w:rsidP="00CA4022">
      <w:pPr>
        <w:pStyle w:val="Standard"/>
        <w:ind w:left="1440"/>
        <w:rPr>
          <w:sz w:val="28"/>
          <w:szCs w:val="28"/>
          <w:lang w:eastAsia="en-US"/>
        </w:rPr>
      </w:pPr>
    </w:p>
    <w:tbl>
      <w:tblPr>
        <w:tblW w:w="1019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8"/>
        <w:gridCol w:w="1620"/>
        <w:gridCol w:w="1929"/>
        <w:gridCol w:w="951"/>
        <w:gridCol w:w="1980"/>
        <w:gridCol w:w="1630"/>
      </w:tblGrid>
      <w:tr w:rsidR="00CA4022" w:rsidTr="00892D05">
        <w:trPr>
          <w:trHeight w:val="225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Наименование занятия (кружок, секция, студия, др.)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ФИО педагога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Количество воспитанников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% от общего кол-ва воспитанников</w:t>
            </w:r>
          </w:p>
        </w:tc>
      </w:tr>
      <w:tr w:rsidR="00CA4022" w:rsidTr="00892D05">
        <w:trPr>
          <w:trHeight w:val="25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занимающихся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rPr>
                <w:sz w:val="28"/>
                <w:szCs w:val="28"/>
              </w:rPr>
            </w:pPr>
          </w:p>
        </w:tc>
      </w:tr>
      <w:tr w:rsidR="00CA4022" w:rsidTr="00892D0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outlineLvl w:val="9"/>
              <w:rPr>
                <w:rFonts w:ascii="Georgia" w:hAnsi="Georgia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b w:val="0"/>
                <w:i w:val="0"/>
                <w:sz w:val="28"/>
                <w:szCs w:val="28"/>
                <w:lang w:val="ru-RU"/>
              </w:rPr>
              <w:t>Кружок «Мир красок»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Янкина ЕВ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Младшая разновозрастная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Standard"/>
              <w:snapToGrid w:val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</w:t>
            </w:r>
            <w:r w:rsidR="00613BAE">
              <w:rPr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</w:t>
            </w:r>
            <w:r w:rsidR="00613BA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100</w:t>
            </w:r>
          </w:p>
        </w:tc>
      </w:tr>
      <w:tr w:rsidR="00CA4022" w:rsidTr="00892D0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outlineLvl w:val="9"/>
              <w:rPr>
                <w:rFonts w:ascii="Georgia" w:hAnsi="Georgia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b w:val="0"/>
                <w:i w:val="0"/>
                <w:sz w:val="28"/>
                <w:szCs w:val="28"/>
                <w:lang w:val="ru-RU"/>
              </w:rPr>
              <w:t>Кружок «Сказкотерапия»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Гербер ТИ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Старшая разновозрастная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</w:t>
            </w:r>
            <w:r w:rsidR="00613BA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</w:t>
            </w:r>
            <w:r w:rsidR="00613BA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100</w:t>
            </w:r>
          </w:p>
        </w:tc>
      </w:tr>
      <w:tr w:rsidR="00CA4022" w:rsidTr="00892D0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outlineLvl w:val="9"/>
              <w:rPr>
                <w:rFonts w:ascii="Georgia" w:hAnsi="Georgia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b w:val="0"/>
                <w:i w:val="0"/>
                <w:sz w:val="28"/>
                <w:szCs w:val="28"/>
                <w:lang w:val="ru-RU"/>
              </w:rPr>
              <w:t>Кружок</w:t>
            </w:r>
            <w:r w:rsidR="00120FF5">
              <w:rPr>
                <w:rFonts w:ascii="Georgia" w:hAnsi="Georgia"/>
                <w:b w:val="0"/>
                <w:i w:val="0"/>
                <w:sz w:val="28"/>
                <w:szCs w:val="28"/>
                <w:lang w:val="ru-RU"/>
              </w:rPr>
              <w:t xml:space="preserve">          </w:t>
            </w:r>
            <w:r>
              <w:rPr>
                <w:rFonts w:ascii="Georgia" w:hAnsi="Georgia"/>
                <w:b w:val="0"/>
                <w:i w:val="0"/>
                <w:sz w:val="28"/>
                <w:szCs w:val="28"/>
                <w:lang w:val="ru-RU"/>
              </w:rPr>
              <w:t xml:space="preserve"> « Говорушки»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Гармашова ВИ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Младшая разновозрастная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</w:t>
            </w:r>
            <w:r w:rsidR="00613BA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100</w:t>
            </w:r>
          </w:p>
        </w:tc>
      </w:tr>
      <w:tr w:rsidR="00CA4022" w:rsidTr="00892D0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outlineLvl w:val="9"/>
              <w:rPr>
                <w:rFonts w:ascii="Georgia" w:hAnsi="Georgia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b w:val="0"/>
                <w:i w:val="0"/>
                <w:sz w:val="28"/>
                <w:szCs w:val="28"/>
                <w:lang w:val="ru-RU"/>
              </w:rPr>
              <w:t>Кружок</w:t>
            </w:r>
            <w:r w:rsidR="00120FF5">
              <w:rPr>
                <w:rFonts w:ascii="Georgia" w:hAnsi="Georgia"/>
                <w:b w:val="0"/>
                <w:i w:val="0"/>
                <w:sz w:val="28"/>
                <w:szCs w:val="28"/>
                <w:lang w:val="ru-RU"/>
              </w:rPr>
              <w:t xml:space="preserve">          </w:t>
            </w:r>
            <w:r>
              <w:rPr>
                <w:rFonts w:ascii="Georgia" w:hAnsi="Georgia"/>
                <w:b w:val="0"/>
                <w:i w:val="0"/>
                <w:sz w:val="28"/>
                <w:szCs w:val="28"/>
                <w:lang w:val="ru-RU"/>
              </w:rPr>
              <w:t xml:space="preserve"> « Умелые ручки»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Гербер ТИ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Старшая разновозрастная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</w:t>
            </w:r>
            <w:r w:rsidR="00613BA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</w:t>
            </w:r>
            <w:r w:rsidR="00613BA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100</w:t>
            </w:r>
          </w:p>
        </w:tc>
      </w:tr>
      <w:tr w:rsidR="00CA4022" w:rsidTr="00892D0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outlineLvl w:val="9"/>
              <w:rPr>
                <w:rFonts w:ascii="Georgia" w:hAnsi="Georgia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b w:val="0"/>
                <w:i w:val="0"/>
                <w:sz w:val="28"/>
                <w:szCs w:val="28"/>
                <w:lang w:val="ru-RU"/>
              </w:rPr>
              <w:t xml:space="preserve">Кружок </w:t>
            </w:r>
            <w:r w:rsidR="00120FF5">
              <w:rPr>
                <w:rFonts w:ascii="Georgia" w:hAnsi="Georgia"/>
                <w:b w:val="0"/>
                <w:i w:val="0"/>
                <w:sz w:val="28"/>
                <w:szCs w:val="28"/>
                <w:lang w:val="ru-RU"/>
              </w:rPr>
              <w:t xml:space="preserve">          </w:t>
            </w:r>
            <w:r>
              <w:rPr>
                <w:rFonts w:ascii="Georgia" w:hAnsi="Georgia"/>
                <w:b w:val="0"/>
                <w:i w:val="0"/>
                <w:sz w:val="28"/>
                <w:szCs w:val="28"/>
                <w:lang w:val="ru-RU"/>
              </w:rPr>
              <w:t>« Весёлые пальчики»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Гармашова ВИ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Старшая разновозрастная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100</w:t>
            </w:r>
          </w:p>
        </w:tc>
      </w:tr>
      <w:tr w:rsidR="00CA4022" w:rsidTr="00892D0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outlineLvl w:val="9"/>
              <w:rPr>
                <w:rFonts w:ascii="Georgia" w:hAnsi="Georgia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b w:val="0"/>
                <w:i w:val="0"/>
                <w:sz w:val="28"/>
                <w:szCs w:val="28"/>
                <w:lang w:val="ru-RU"/>
              </w:rPr>
              <w:t xml:space="preserve">Театральная студия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Янкина ЕВ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Старшая разновозрастная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100</w:t>
            </w:r>
          </w:p>
        </w:tc>
      </w:tr>
      <w:tr w:rsidR="00CA4022" w:rsidTr="00892D0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outlineLvl w:val="9"/>
              <w:rPr>
                <w:rFonts w:ascii="Georgia" w:hAnsi="Georgia"/>
                <w:b w:val="0"/>
                <w:i w:val="0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613BAE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613BAE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100</w:t>
            </w:r>
          </w:p>
        </w:tc>
      </w:tr>
      <w:tr w:rsidR="00CA4022" w:rsidTr="00892D0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Всего по ОУ: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100</w:t>
            </w:r>
          </w:p>
        </w:tc>
      </w:tr>
    </w:tbl>
    <w:p w:rsidR="00CA4022" w:rsidRDefault="00CA4022" w:rsidP="00CA4022">
      <w:pPr>
        <w:pStyle w:val="msosubtitlecxspmiddle"/>
        <w:spacing w:before="0" w:after="0"/>
        <w:rPr>
          <w:b/>
          <w:sz w:val="28"/>
          <w:szCs w:val="28"/>
        </w:rPr>
      </w:pPr>
    </w:p>
    <w:p w:rsidR="00CA4022" w:rsidRDefault="00CA4022" w:rsidP="00CA4022">
      <w:pPr>
        <w:pStyle w:val="msosubtitlecxspmiddle"/>
        <w:spacing w:before="0" w:after="0"/>
        <w:jc w:val="center"/>
        <w:rPr>
          <w:b/>
          <w:sz w:val="28"/>
          <w:szCs w:val="28"/>
          <w:lang w:val="ru-RU"/>
        </w:rPr>
      </w:pPr>
    </w:p>
    <w:p w:rsidR="00CA4022" w:rsidRDefault="00CA4022" w:rsidP="00CA4022">
      <w:pPr>
        <w:pStyle w:val="msosubtitlecxspmiddle"/>
        <w:spacing w:before="0" w:after="0"/>
        <w:jc w:val="center"/>
        <w:rPr>
          <w:b/>
          <w:sz w:val="28"/>
          <w:szCs w:val="28"/>
          <w:lang w:val="ru-RU"/>
        </w:rPr>
      </w:pPr>
    </w:p>
    <w:p w:rsidR="00CA4022" w:rsidRPr="00E66D7B" w:rsidRDefault="00CA4022" w:rsidP="00CA4022">
      <w:pPr>
        <w:pStyle w:val="msosubtitlecxspmiddle"/>
        <w:spacing w:before="0" w:after="0"/>
        <w:jc w:val="center"/>
        <w:rPr>
          <w:b/>
          <w:sz w:val="28"/>
          <w:szCs w:val="28"/>
          <w:lang w:val="en-US"/>
        </w:rPr>
      </w:pPr>
    </w:p>
    <w:p w:rsidR="006D1771" w:rsidRDefault="006D1771" w:rsidP="00CA4022">
      <w:pPr>
        <w:pStyle w:val="msosubtitlecxspmiddle"/>
        <w:spacing w:before="0" w:after="0"/>
        <w:jc w:val="center"/>
        <w:rPr>
          <w:b/>
          <w:sz w:val="28"/>
          <w:szCs w:val="28"/>
          <w:lang w:val="ru-RU"/>
        </w:rPr>
      </w:pPr>
    </w:p>
    <w:p w:rsidR="00CA4022" w:rsidRDefault="00CA4022" w:rsidP="00CA4022">
      <w:pPr>
        <w:pStyle w:val="msosubtitlecxspmiddle"/>
        <w:spacing w:before="0" w:after="0"/>
        <w:jc w:val="center"/>
      </w:pPr>
      <w:r>
        <w:rPr>
          <w:b/>
          <w:sz w:val="28"/>
          <w:szCs w:val="28"/>
          <w:lang w:val="en-US"/>
        </w:rPr>
        <w:lastRenderedPageBreak/>
        <w:t>VII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Обеспечение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условий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безопасности</w:t>
      </w:r>
      <w:proofErr w:type="spellEnd"/>
    </w:p>
    <w:p w:rsidR="00CA4022" w:rsidRDefault="00CA4022" w:rsidP="00CA4022">
      <w:pPr>
        <w:pStyle w:val="msosubtitlecxspmiddle"/>
        <w:spacing w:before="0" w:after="0"/>
        <w:jc w:val="center"/>
        <w:rPr>
          <w:b/>
          <w:sz w:val="28"/>
          <w:szCs w:val="28"/>
        </w:rPr>
      </w:pPr>
    </w:p>
    <w:tbl>
      <w:tblPr>
        <w:tblW w:w="10181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812"/>
        <w:gridCol w:w="3802"/>
      </w:tblGrid>
      <w:tr w:rsidR="00CA4022" w:rsidTr="00892D05">
        <w:trPr>
          <w:cantSplit/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subtitlecxspmiddle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subtitlecxspmiddle"/>
              <w:snapToGrid w:val="0"/>
              <w:spacing w:before="0" w:after="0"/>
              <w:jc w:val="center"/>
            </w:pPr>
            <w:proofErr w:type="spellStart"/>
            <w:r>
              <w:rPr>
                <w:b/>
              </w:rPr>
              <w:t>Показатели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условий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обеспечения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безопасности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участниками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образовательных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отношений</w:t>
            </w:r>
            <w:proofErr w:type="spellEnd"/>
            <w:r>
              <w:rPr>
                <w:b/>
              </w:rPr>
              <w:t xml:space="preserve"> в ОУ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msosubtitlecxsplast"/>
              <w:snapToGrid w:val="0"/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</w:p>
        </w:tc>
      </w:tr>
      <w:tr w:rsidR="00CA4022" w:rsidTr="00892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msosubtitlecxspmiddle"/>
              <w:snapToGrid w:val="0"/>
              <w:spacing w:before="0" w:after="0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случаев</w:t>
            </w:r>
            <w:proofErr w:type="spellEnd"/>
            <w:r>
              <w:t xml:space="preserve"> </w:t>
            </w:r>
            <w:proofErr w:type="spellStart"/>
            <w:r>
              <w:t>травматизма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пребывания</w:t>
            </w:r>
            <w:proofErr w:type="spellEnd"/>
            <w:r>
              <w:t xml:space="preserve"> в МКДОУ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msosubtitlecxsplast"/>
              <w:snapToGrid w:val="0"/>
              <w:spacing w:before="0" w:after="0"/>
              <w:ind w:hanging="7"/>
              <w:jc w:val="center"/>
            </w:pPr>
            <w:proofErr w:type="spellStart"/>
            <w:r>
              <w:t>Случаев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зарегистрировано</w:t>
            </w:r>
            <w:proofErr w:type="spellEnd"/>
          </w:p>
        </w:tc>
      </w:tr>
      <w:tr w:rsidR="00CA4022" w:rsidTr="00892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msosubtitlecxspmiddle"/>
              <w:snapToGrid w:val="0"/>
              <w:spacing w:before="0" w:after="0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случаев</w:t>
            </w:r>
            <w:proofErr w:type="spellEnd"/>
            <w:r>
              <w:t xml:space="preserve"> </w:t>
            </w:r>
            <w:proofErr w:type="spellStart"/>
            <w:r>
              <w:t>пищевых</w:t>
            </w:r>
            <w:proofErr w:type="spellEnd"/>
            <w:r>
              <w:t xml:space="preserve"> </w:t>
            </w:r>
            <w:proofErr w:type="spellStart"/>
            <w:r>
              <w:t>отравлений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в МКДОУ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msosubtitlecxsplast"/>
              <w:snapToGrid w:val="0"/>
              <w:spacing w:before="0" w:after="0"/>
              <w:jc w:val="center"/>
            </w:pPr>
            <w:proofErr w:type="spellStart"/>
            <w:r>
              <w:t>Случаев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зарегистрировано</w:t>
            </w:r>
            <w:proofErr w:type="spellEnd"/>
          </w:p>
        </w:tc>
      </w:tr>
      <w:tr w:rsidR="00CA4022" w:rsidTr="00892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msosubtitlecxspmiddle"/>
              <w:snapToGrid w:val="0"/>
              <w:spacing w:before="0" w:after="0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чрезвычайных</w:t>
            </w:r>
            <w:proofErr w:type="spellEnd"/>
            <w:r>
              <w:t xml:space="preserve"> </w:t>
            </w:r>
            <w:proofErr w:type="spellStart"/>
            <w:r>
              <w:t>ситуаций</w:t>
            </w:r>
            <w:proofErr w:type="spellEnd"/>
            <w:r>
              <w:t xml:space="preserve"> (</w:t>
            </w:r>
            <w:proofErr w:type="spellStart"/>
            <w:r>
              <w:t>пожар</w:t>
            </w:r>
            <w:proofErr w:type="spellEnd"/>
            <w:r>
              <w:t xml:space="preserve">, </w:t>
            </w:r>
            <w:proofErr w:type="spellStart"/>
            <w:r>
              <w:t>нарушение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 xml:space="preserve"> </w:t>
            </w:r>
            <w:proofErr w:type="spellStart"/>
            <w:r>
              <w:t>обеспечения</w:t>
            </w:r>
            <w:proofErr w:type="spellEnd"/>
            <w:r>
              <w:t xml:space="preserve"> в МКДОУ)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msosubtitlecxsplast"/>
              <w:snapToGrid w:val="0"/>
              <w:spacing w:before="0" w:after="0"/>
              <w:jc w:val="center"/>
            </w:pPr>
            <w:proofErr w:type="spellStart"/>
            <w:r>
              <w:t>Случаев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зарегистрировано</w:t>
            </w:r>
            <w:proofErr w:type="spellEnd"/>
          </w:p>
        </w:tc>
      </w:tr>
      <w:tr w:rsidR="00CA4022" w:rsidTr="00892D05">
        <w:trPr>
          <w:trHeight w:val="6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msosubtitlecxspmiddle"/>
              <w:snapToGrid w:val="0"/>
              <w:spacing w:before="0" w:after="0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вынесенных</w:t>
            </w:r>
            <w:proofErr w:type="spellEnd"/>
            <w:r>
              <w:t xml:space="preserve"> </w:t>
            </w:r>
            <w:proofErr w:type="spellStart"/>
            <w:r>
              <w:t>предписаний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стороны</w:t>
            </w:r>
            <w:proofErr w:type="spellEnd"/>
            <w:r>
              <w:t xml:space="preserve"> </w:t>
            </w:r>
            <w:proofErr w:type="spellStart"/>
            <w:r>
              <w:t>органов</w:t>
            </w:r>
            <w:proofErr w:type="spellEnd"/>
            <w:r>
              <w:t xml:space="preserve"> </w:t>
            </w:r>
            <w:proofErr w:type="spellStart"/>
            <w:r>
              <w:t>противопожарной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, </w:t>
            </w:r>
            <w:proofErr w:type="spellStart"/>
            <w:r>
              <w:t>органов</w:t>
            </w:r>
            <w:proofErr w:type="spellEnd"/>
            <w:r>
              <w:t xml:space="preserve"> </w:t>
            </w:r>
            <w:proofErr w:type="spellStart"/>
            <w:r>
              <w:t>Роспотребнадзора</w:t>
            </w:r>
            <w:proofErr w:type="spellEnd"/>
            <w:r>
              <w:t xml:space="preserve">, </w:t>
            </w:r>
            <w:proofErr w:type="spellStart"/>
            <w:r>
              <w:t>инспекции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охране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 (</w:t>
            </w:r>
            <w:proofErr w:type="spellStart"/>
            <w:r>
              <w:t>указать</w:t>
            </w:r>
            <w:proofErr w:type="spellEnd"/>
            <w:r>
              <w:t xml:space="preserve"> </w:t>
            </w:r>
            <w:proofErr w:type="spellStart"/>
            <w:r>
              <w:t>конкретно</w:t>
            </w:r>
            <w:proofErr w:type="spellEnd"/>
            <w:r>
              <w:t>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msosubtitlecxsplast"/>
              <w:tabs>
                <w:tab w:val="left" w:pos="-7"/>
              </w:tabs>
              <w:snapToGrid w:val="0"/>
              <w:spacing w:before="0" w:after="0"/>
              <w:jc w:val="center"/>
            </w:pPr>
            <w:proofErr w:type="spellStart"/>
            <w:r>
              <w:t>Предписания</w:t>
            </w:r>
            <w:proofErr w:type="spellEnd"/>
            <w:r>
              <w:t xml:space="preserve"> </w:t>
            </w:r>
            <w:proofErr w:type="spellStart"/>
            <w:r>
              <w:t>отсутствуют</w:t>
            </w:r>
            <w:proofErr w:type="spellEnd"/>
          </w:p>
        </w:tc>
      </w:tr>
      <w:tr w:rsidR="00CA4022" w:rsidTr="00892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msosubtitlecxspmiddle"/>
              <w:snapToGrid w:val="0"/>
              <w:spacing w:before="0" w:after="0"/>
            </w:pPr>
            <w:proofErr w:type="spellStart"/>
            <w:r>
              <w:t>Доступность</w:t>
            </w:r>
            <w:proofErr w:type="spellEnd"/>
            <w:r>
              <w:t xml:space="preserve"> </w:t>
            </w:r>
            <w:proofErr w:type="spellStart"/>
            <w:r>
              <w:t>медицинской</w:t>
            </w:r>
            <w:proofErr w:type="spellEnd"/>
            <w:r>
              <w:t xml:space="preserve"> </w:t>
            </w:r>
            <w:proofErr w:type="spellStart"/>
            <w:r>
              <w:t>помощи</w:t>
            </w:r>
            <w:proofErr w:type="spellEnd"/>
            <w:r>
              <w:t xml:space="preserve"> в ОУ (</w:t>
            </w: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медицинского</w:t>
            </w:r>
            <w:proofErr w:type="spellEnd"/>
            <w:r>
              <w:t xml:space="preserve"> </w:t>
            </w:r>
            <w:proofErr w:type="spellStart"/>
            <w:r>
              <w:t>кабинета</w:t>
            </w:r>
            <w:proofErr w:type="spellEnd"/>
            <w:r>
              <w:t xml:space="preserve">, </w:t>
            </w:r>
            <w:proofErr w:type="spellStart"/>
            <w:r>
              <w:t>оборудования</w:t>
            </w:r>
            <w:proofErr w:type="spellEnd"/>
            <w:r>
              <w:t xml:space="preserve">, </w:t>
            </w: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установленными</w:t>
            </w:r>
            <w:proofErr w:type="spellEnd"/>
            <w:r>
              <w:t xml:space="preserve"> </w:t>
            </w:r>
            <w:proofErr w:type="spellStart"/>
            <w:r>
              <w:t>штатами</w:t>
            </w:r>
            <w:proofErr w:type="spellEnd"/>
            <w:r>
              <w:t xml:space="preserve">) 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msosubtitlecxsplast"/>
              <w:snapToGrid w:val="0"/>
              <w:spacing w:before="0" w:after="0"/>
              <w:ind w:hanging="7"/>
              <w:jc w:val="center"/>
              <w:rPr>
                <w:lang w:val="ru-RU"/>
              </w:rPr>
            </w:pPr>
            <w:r>
              <w:t xml:space="preserve">В МКДОУ </w:t>
            </w:r>
            <w:proofErr w:type="spellStart"/>
            <w:r>
              <w:t>имеется</w:t>
            </w:r>
            <w:proofErr w:type="spellEnd"/>
            <w:r>
              <w:t xml:space="preserve"> медицинский </w:t>
            </w:r>
            <w:proofErr w:type="spellStart"/>
            <w:r>
              <w:t>блок</w:t>
            </w:r>
            <w:proofErr w:type="spellEnd"/>
            <w:r>
              <w:t xml:space="preserve">, </w:t>
            </w:r>
            <w:proofErr w:type="spellStart"/>
            <w:r>
              <w:t>включающий</w:t>
            </w:r>
            <w:proofErr w:type="spellEnd"/>
            <w:r>
              <w:t xml:space="preserve"> в </w:t>
            </w:r>
            <w:proofErr w:type="spellStart"/>
            <w:r>
              <w:t>себя</w:t>
            </w:r>
            <w:proofErr w:type="spellEnd"/>
            <w:r>
              <w:t xml:space="preserve"> </w:t>
            </w:r>
            <w:proofErr w:type="spellStart"/>
            <w:r>
              <w:t>медкабинет</w:t>
            </w:r>
            <w:proofErr w:type="spellEnd"/>
            <w:r>
              <w:t xml:space="preserve">, </w:t>
            </w:r>
            <w:proofErr w:type="spellStart"/>
            <w:r>
              <w:t>изолятор</w:t>
            </w:r>
            <w:proofErr w:type="spellEnd"/>
            <w:r w:rsidR="00A0131E">
              <w:rPr>
                <w:lang w:val="ru-RU"/>
              </w:rPr>
              <w:t>.</w:t>
            </w:r>
          </w:p>
          <w:p w:rsidR="00A0131E" w:rsidRPr="00A0131E" w:rsidRDefault="00A0131E" w:rsidP="00892D05">
            <w:pPr>
              <w:pStyle w:val="msosubtitlecxsplast"/>
              <w:snapToGrid w:val="0"/>
              <w:spacing w:before="0" w:after="0"/>
              <w:ind w:hanging="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лицензия </w:t>
            </w:r>
            <w:proofErr w:type="spellStart"/>
            <w:r w:rsidR="000737ED" w:rsidRPr="00982D1A">
              <w:t>на</w:t>
            </w:r>
            <w:proofErr w:type="spellEnd"/>
            <w:r w:rsidR="000737ED" w:rsidRPr="00982D1A">
              <w:t xml:space="preserve"> </w:t>
            </w:r>
            <w:proofErr w:type="spellStart"/>
            <w:r w:rsidR="000737ED" w:rsidRPr="00982D1A">
              <w:t>осуществление</w:t>
            </w:r>
            <w:proofErr w:type="spellEnd"/>
            <w:r w:rsidR="000737ED" w:rsidRPr="00982D1A">
              <w:t xml:space="preserve"> </w:t>
            </w:r>
            <w:proofErr w:type="spellStart"/>
            <w:r w:rsidR="000737ED" w:rsidRPr="00982D1A">
              <w:t>медицинской</w:t>
            </w:r>
            <w:proofErr w:type="spellEnd"/>
            <w:r w:rsidR="000737ED" w:rsidRPr="00982D1A">
              <w:t xml:space="preserve"> </w:t>
            </w:r>
            <w:proofErr w:type="spellStart"/>
            <w:r w:rsidR="000737ED" w:rsidRPr="00982D1A">
              <w:t>деяте</w:t>
            </w:r>
            <w:r w:rsidR="000737ED">
              <w:t>льности</w:t>
            </w:r>
            <w:proofErr w:type="spellEnd"/>
            <w:r w:rsidR="000737ED">
              <w:t xml:space="preserve"> № ЛО-42-01-002833 </w:t>
            </w:r>
            <w:proofErr w:type="spellStart"/>
            <w:r w:rsidR="000737ED">
              <w:t>от</w:t>
            </w:r>
            <w:proofErr w:type="spellEnd"/>
            <w:r w:rsidR="000737ED">
              <w:t xml:space="preserve"> 15апреля 2014</w:t>
            </w:r>
            <w:r w:rsidR="000737ED" w:rsidRPr="00982D1A">
              <w:t>г</w:t>
            </w:r>
          </w:p>
        </w:tc>
      </w:tr>
    </w:tbl>
    <w:p w:rsidR="00CA4022" w:rsidRDefault="00CA4022" w:rsidP="00CA4022">
      <w:pPr>
        <w:pStyle w:val="a5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CA4022" w:rsidRDefault="00CA4022" w:rsidP="00CA4022">
      <w:pPr>
        <w:pStyle w:val="msosubtitlecxsplast"/>
        <w:spacing w:before="0" w:after="0"/>
        <w:jc w:val="center"/>
        <w:rPr>
          <w:b/>
        </w:rPr>
      </w:pPr>
    </w:p>
    <w:p w:rsidR="00CA4022" w:rsidRDefault="00CA4022" w:rsidP="00CA4022">
      <w:pPr>
        <w:pStyle w:val="msosubtitlecxsplast"/>
        <w:spacing w:before="0" w:after="0"/>
        <w:jc w:val="center"/>
      </w:pPr>
      <w:r>
        <w:rPr>
          <w:b/>
          <w:lang w:val="en-US"/>
        </w:rPr>
        <w:t>VIII</w:t>
      </w:r>
      <w:r>
        <w:rPr>
          <w:b/>
        </w:rPr>
        <w:t xml:space="preserve">. </w:t>
      </w:r>
      <w:proofErr w:type="spellStart"/>
      <w:r>
        <w:rPr>
          <w:b/>
        </w:rPr>
        <w:t>Достижения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обучающихся</w:t>
      </w:r>
      <w:proofErr w:type="spellEnd"/>
    </w:p>
    <w:p w:rsidR="00CA4022" w:rsidRDefault="00CA4022" w:rsidP="00CA4022">
      <w:pPr>
        <w:pStyle w:val="msosubtitlecxsplast"/>
        <w:spacing w:before="0" w:after="0"/>
        <w:jc w:val="center"/>
        <w:rPr>
          <w:b/>
        </w:rPr>
      </w:pPr>
    </w:p>
    <w:p w:rsidR="00CA4022" w:rsidRDefault="00CA4022" w:rsidP="00CA4022">
      <w:pPr>
        <w:pStyle w:val="Standard"/>
        <w:jc w:val="center"/>
      </w:pPr>
      <w:r>
        <w:t xml:space="preserve">8.1. </w:t>
      </w:r>
      <w:proofErr w:type="spellStart"/>
      <w:r>
        <w:t>Сведения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участии</w:t>
      </w:r>
      <w:proofErr w:type="spellEnd"/>
      <w:r>
        <w:t xml:space="preserve"> </w:t>
      </w:r>
      <w:proofErr w:type="spellStart"/>
      <w:r>
        <w:t>воспитанников</w:t>
      </w:r>
      <w:proofErr w:type="spellEnd"/>
      <w:r>
        <w:t xml:space="preserve"> в </w:t>
      </w:r>
      <w:proofErr w:type="spellStart"/>
      <w:r>
        <w:t>фестивалях</w:t>
      </w:r>
      <w:proofErr w:type="spellEnd"/>
      <w:r>
        <w:t xml:space="preserve">, </w:t>
      </w:r>
      <w:proofErr w:type="spellStart"/>
      <w:r>
        <w:t>смотрах</w:t>
      </w:r>
      <w:proofErr w:type="spellEnd"/>
      <w:r>
        <w:t xml:space="preserve">, </w:t>
      </w:r>
      <w:proofErr w:type="spellStart"/>
      <w:r>
        <w:t>конкурсах</w:t>
      </w:r>
      <w:proofErr w:type="spellEnd"/>
      <w:r>
        <w:t>:</w:t>
      </w:r>
    </w:p>
    <w:p w:rsidR="00CA4022" w:rsidRDefault="00CA4022" w:rsidP="00CA4022">
      <w:pPr>
        <w:pStyle w:val="Standard"/>
        <w:jc w:val="center"/>
      </w:pPr>
    </w:p>
    <w:tbl>
      <w:tblPr>
        <w:tblW w:w="9791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1"/>
        <w:gridCol w:w="3402"/>
        <w:gridCol w:w="992"/>
        <w:gridCol w:w="2136"/>
      </w:tblGrid>
      <w:tr w:rsidR="00CA4022" w:rsidTr="00892D05">
        <w:trPr>
          <w:cantSplit/>
          <w:trHeight w:val="69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Показатели участия  в фестивалях, конкурсах, смотрах и т.д.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Уровень фестиваля, конкурса, смотра (муниципальный, региональный, федеральный, международный)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Heading5"/>
              <w:snapToGrid w:val="0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CA4022" w:rsidRDefault="00CA4022" w:rsidP="00892D05">
            <w:pPr>
              <w:pStyle w:val="Heading5"/>
              <w:spacing w:before="0" w:after="0" w:line="240" w:lineRule="auto"/>
              <w:jc w:val="center"/>
              <w:outlineLvl w:val="9"/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% от общего количества воспитанников</w:t>
            </w:r>
          </w:p>
          <w:p w:rsidR="00CA4022" w:rsidRDefault="00CA4022" w:rsidP="00892D05">
            <w:pPr>
              <w:pStyle w:val="Heading5"/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A4022" w:rsidTr="00892D05">
        <w:trPr>
          <w:trHeight w:val="14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line="240" w:lineRule="auto"/>
              <w:outlineLvl w:val="9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Воспитанники - участники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jc w:val="center"/>
            </w:pPr>
            <w:proofErr w:type="spellStart"/>
            <w:r>
              <w:t>Федеральный</w:t>
            </w:r>
            <w:proofErr w:type="spellEnd"/>
            <w:r>
              <w:t>:</w:t>
            </w:r>
          </w:p>
          <w:p w:rsidR="00CA4022" w:rsidRDefault="00CA4022" w:rsidP="00892D05">
            <w:pPr>
              <w:pStyle w:val="msonormalcxspmiddle"/>
              <w:spacing w:before="0" w:after="0"/>
              <w:jc w:val="center"/>
            </w:pPr>
            <w:proofErr w:type="spellStart"/>
            <w:r>
              <w:t>Региональный</w:t>
            </w:r>
            <w:proofErr w:type="spellEnd"/>
            <w:r>
              <w:t>:</w:t>
            </w:r>
          </w:p>
          <w:p w:rsidR="00CA4022" w:rsidRDefault="00CA4022" w:rsidP="00892D05">
            <w:pPr>
              <w:pStyle w:val="msonormalcxspmiddle"/>
              <w:spacing w:before="0" w:after="0"/>
              <w:jc w:val="center"/>
            </w:pPr>
            <w:proofErr w:type="spellStart"/>
            <w:r>
              <w:t>Муниципальный</w:t>
            </w:r>
            <w:proofErr w:type="spellEnd"/>
            <w: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A4022" w:rsidRDefault="00CA4022" w:rsidP="00892D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CA4022" w:rsidRDefault="00CA4022" w:rsidP="00892D05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A4022" w:rsidRDefault="00CA4022" w:rsidP="00892D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CA4022" w:rsidRDefault="00CA4022" w:rsidP="00892D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CA4022" w:rsidTr="00892D0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Heading5"/>
              <w:snapToGrid w:val="0"/>
              <w:spacing w:before="0" w:line="240" w:lineRule="auto"/>
              <w:outlineLvl w:val="9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Воспитанники  - победители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jc w:val="center"/>
            </w:pPr>
            <w:proofErr w:type="spellStart"/>
            <w:r>
              <w:t>Федеральный</w:t>
            </w:r>
            <w:proofErr w:type="spellEnd"/>
            <w:r>
              <w:t>:</w:t>
            </w:r>
          </w:p>
          <w:p w:rsidR="00CA4022" w:rsidRDefault="00CA4022" w:rsidP="00892D05">
            <w:pPr>
              <w:pStyle w:val="msonormalcxspmiddle"/>
              <w:spacing w:before="0" w:after="0"/>
              <w:jc w:val="center"/>
            </w:pPr>
            <w:proofErr w:type="spellStart"/>
            <w:r>
              <w:t>Региональный</w:t>
            </w:r>
            <w:proofErr w:type="spellEnd"/>
            <w:r>
              <w:t>:</w:t>
            </w:r>
          </w:p>
          <w:p w:rsidR="00CA4022" w:rsidRDefault="00CA4022" w:rsidP="00892D05">
            <w:pPr>
              <w:pStyle w:val="msonormalcxspmiddle"/>
              <w:spacing w:before="0" w:after="0"/>
              <w:jc w:val="center"/>
            </w:pPr>
            <w:proofErr w:type="spellStart"/>
            <w:r>
              <w:t>Муниципальный</w:t>
            </w:r>
            <w:proofErr w:type="spellEnd"/>
            <w: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A4022" w:rsidRDefault="00CA4022" w:rsidP="00892D05">
            <w:pPr>
              <w:pStyle w:val="Standard"/>
              <w:jc w:val="center"/>
            </w:pPr>
            <w:r>
              <w:t>0</w:t>
            </w:r>
          </w:p>
          <w:p w:rsidR="00CA4022" w:rsidRDefault="00613BAE" w:rsidP="00892D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:rsidR="00CA4022" w:rsidRDefault="00CA4022" w:rsidP="00892D05">
            <w:pPr>
              <w:pStyle w:val="Standard"/>
              <w:rPr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A4022" w:rsidRDefault="00CA4022" w:rsidP="00892D05">
            <w:pPr>
              <w:pStyle w:val="Standard"/>
              <w:jc w:val="center"/>
            </w:pPr>
            <w:r>
              <w:t>0</w:t>
            </w:r>
          </w:p>
          <w:p w:rsidR="00CA4022" w:rsidRDefault="00613BAE" w:rsidP="00892D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</w:tbl>
    <w:p w:rsidR="00CA4022" w:rsidRDefault="00CA4022" w:rsidP="00CA4022">
      <w:pPr>
        <w:pStyle w:val="a5"/>
        <w:tabs>
          <w:tab w:val="left" w:pos="0"/>
        </w:tabs>
        <w:jc w:val="left"/>
        <w:rPr>
          <w:rFonts w:ascii="Times New Roman" w:hAnsi="Times New Roman"/>
          <w:sz w:val="24"/>
          <w:szCs w:val="24"/>
          <w:lang w:val="ru-RU"/>
        </w:rPr>
      </w:pPr>
    </w:p>
    <w:p w:rsidR="006D1771" w:rsidRDefault="006D1771" w:rsidP="00CA4022">
      <w:pPr>
        <w:pStyle w:val="a5"/>
        <w:tabs>
          <w:tab w:val="left" w:pos="0"/>
        </w:tabs>
        <w:rPr>
          <w:sz w:val="24"/>
          <w:szCs w:val="24"/>
          <w:lang w:val="ru-RU"/>
        </w:rPr>
      </w:pPr>
    </w:p>
    <w:p w:rsidR="00CA4022" w:rsidRDefault="00CA4022" w:rsidP="00CA4022">
      <w:pPr>
        <w:pStyle w:val="a5"/>
        <w:tabs>
          <w:tab w:val="left" w:pos="0"/>
        </w:tabs>
      </w:pPr>
      <w:r>
        <w:rPr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X. </w:t>
      </w:r>
      <w:proofErr w:type="spellStart"/>
      <w:r>
        <w:rPr>
          <w:rFonts w:ascii="Times New Roman" w:hAnsi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z w:val="24"/>
          <w:szCs w:val="24"/>
          <w:lang w:val="ru-RU"/>
        </w:rPr>
        <w:t>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деятельности</w:t>
      </w:r>
    </w:p>
    <w:p w:rsidR="00CA4022" w:rsidRDefault="00CA4022" w:rsidP="00CA4022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</w:p>
    <w:p w:rsidR="00CA4022" w:rsidRDefault="00CA4022" w:rsidP="00CA4022">
      <w:pPr>
        <w:pStyle w:val="Heading5"/>
        <w:tabs>
          <w:tab w:val="left" w:pos="2880"/>
          <w:tab w:val="left" w:pos="6840"/>
        </w:tabs>
        <w:spacing w:before="0" w:after="0" w:line="240" w:lineRule="auto"/>
        <w:outlineLvl w:val="9"/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9.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Тип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здания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зданий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>):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типовой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проект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приспособленное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иное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>приспособленное</w:t>
      </w:r>
    </w:p>
    <w:p w:rsidR="00CA4022" w:rsidRDefault="00CA4022" w:rsidP="00CA4022">
      <w:pPr>
        <w:pStyle w:val="Standard"/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proofErr w:type="spellStart"/>
      <w:r>
        <w:rPr>
          <w:lang w:eastAsia="en-US"/>
        </w:rPr>
        <w:t>его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общая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площадь</w:t>
      </w:r>
      <w:proofErr w:type="spellEnd"/>
      <w:r>
        <w:rPr>
          <w:lang w:eastAsia="en-US"/>
        </w:rPr>
        <w:t xml:space="preserve">: </w:t>
      </w:r>
      <w:r>
        <w:rPr>
          <w:u w:val="single"/>
          <w:lang w:val="ru-RU" w:eastAsia="en-US"/>
        </w:rPr>
        <w:t xml:space="preserve">248,8 </w:t>
      </w:r>
      <w:proofErr w:type="spellStart"/>
      <w:r>
        <w:rPr>
          <w:u w:val="single"/>
          <w:lang w:eastAsia="en-US"/>
        </w:rPr>
        <w:t>кв</w:t>
      </w:r>
      <w:proofErr w:type="spellEnd"/>
      <w:r>
        <w:rPr>
          <w:u w:val="single"/>
          <w:lang w:eastAsia="en-US"/>
        </w:rPr>
        <w:t>. м</w:t>
      </w:r>
    </w:p>
    <w:p w:rsidR="00CA4022" w:rsidRDefault="00CA4022" w:rsidP="00CA4022">
      <w:pPr>
        <w:pStyle w:val="Heading5"/>
        <w:spacing w:before="0" w:after="0" w:line="240" w:lineRule="auto"/>
        <w:outlineLvl w:val="9"/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9.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Количество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групповых помещений</w:t>
      </w:r>
      <w:r>
        <w:rPr>
          <w:rFonts w:ascii="Times New Roman" w:hAnsi="Times New Roman"/>
          <w:b w:val="0"/>
          <w:i w:val="0"/>
          <w:sz w:val="24"/>
          <w:szCs w:val="24"/>
        </w:rPr>
        <w:t>: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>две  группы</w:t>
      </w:r>
    </w:p>
    <w:p w:rsidR="00CA4022" w:rsidRDefault="00CA4022" w:rsidP="00CA4022">
      <w:pPr>
        <w:pStyle w:val="Heading7"/>
        <w:spacing w:before="0" w:after="0" w:line="240" w:lineRule="auto"/>
        <w:ind w:left="1416" w:firstLine="708"/>
        <w:jc w:val="left"/>
        <w:outlineLvl w:val="9"/>
      </w:pPr>
      <w:proofErr w:type="spellStart"/>
      <w:r>
        <w:t>их</w:t>
      </w:r>
      <w:proofErr w:type="spellEnd"/>
      <w:r>
        <w:t xml:space="preserve"> </w:t>
      </w:r>
      <w:proofErr w:type="spellStart"/>
      <w:r>
        <w:t>общая</w:t>
      </w:r>
      <w:proofErr w:type="spellEnd"/>
      <w:r>
        <w:t xml:space="preserve"> </w:t>
      </w:r>
      <w:proofErr w:type="spellStart"/>
      <w:r>
        <w:t>площадь</w:t>
      </w:r>
      <w:proofErr w:type="spellEnd"/>
      <w:r>
        <w:t>:</w:t>
      </w:r>
      <w:r>
        <w:rPr>
          <w:u w:val="single"/>
          <w:lang w:val="ru-RU"/>
        </w:rPr>
        <w:t xml:space="preserve"> 66,9  кв. м</w:t>
      </w:r>
    </w:p>
    <w:p w:rsidR="00CA4022" w:rsidRDefault="00CA4022" w:rsidP="00CA4022">
      <w:pPr>
        <w:pStyle w:val="Heading5"/>
        <w:spacing w:before="0" w:after="0" w:line="240" w:lineRule="auto"/>
        <w:outlineLvl w:val="9"/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9.3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Фактическая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численность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течение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года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>33 воспитанника</w:t>
      </w:r>
    </w:p>
    <w:p w:rsidR="00CA4022" w:rsidRDefault="00CA4022" w:rsidP="00CA4022">
      <w:pPr>
        <w:pStyle w:val="Heading5"/>
        <w:spacing w:before="0" w:after="0" w:line="240" w:lineRule="auto"/>
        <w:outlineLvl w:val="9"/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9.4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Количество дополнительных помещений для образовательной деятельности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>0 помещения</w:t>
      </w:r>
    </w:p>
    <w:p w:rsidR="00CA4022" w:rsidRDefault="00CA4022" w:rsidP="00CA4022">
      <w:pPr>
        <w:pStyle w:val="Standard"/>
        <w:tabs>
          <w:tab w:val="left" w:pos="1690"/>
        </w:tabs>
      </w:pPr>
      <w:r>
        <w:rPr>
          <w:lang w:eastAsia="en-US"/>
        </w:rPr>
        <w:tab/>
      </w:r>
      <w:r>
        <w:rPr>
          <w:lang w:eastAsia="en-US"/>
        </w:rPr>
        <w:tab/>
      </w:r>
      <w:proofErr w:type="spellStart"/>
      <w:r>
        <w:rPr>
          <w:lang w:eastAsia="en-US"/>
        </w:rPr>
        <w:t>их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общая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площадь</w:t>
      </w:r>
      <w:proofErr w:type="spellEnd"/>
      <w:r>
        <w:rPr>
          <w:lang w:eastAsia="en-US"/>
        </w:rPr>
        <w:t xml:space="preserve">: </w:t>
      </w:r>
      <w:r>
        <w:rPr>
          <w:u w:val="single"/>
          <w:lang w:val="ru-RU" w:eastAsia="en-US"/>
        </w:rPr>
        <w:t xml:space="preserve">0 </w:t>
      </w:r>
      <w:r>
        <w:rPr>
          <w:u w:val="single"/>
          <w:lang w:eastAsia="en-US"/>
        </w:rPr>
        <w:t xml:space="preserve"> </w:t>
      </w:r>
      <w:proofErr w:type="spellStart"/>
      <w:r>
        <w:rPr>
          <w:u w:val="single"/>
          <w:lang w:eastAsia="en-US"/>
        </w:rPr>
        <w:t>кв.м</w:t>
      </w:r>
      <w:proofErr w:type="spellEnd"/>
    </w:p>
    <w:p w:rsidR="00CA4022" w:rsidRDefault="00CA4022" w:rsidP="00CA4022">
      <w:pPr>
        <w:pStyle w:val="Heading5"/>
        <w:spacing w:before="0" w:after="0" w:line="240" w:lineRule="auto"/>
        <w:outlineLvl w:val="9"/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9.5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Наличие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библиотеки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>: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>библиотечный фонд</w:t>
      </w:r>
    </w:p>
    <w:p w:rsidR="00CA4022" w:rsidRDefault="00CA4022" w:rsidP="00CA4022">
      <w:pPr>
        <w:pStyle w:val="Standard"/>
      </w:pPr>
      <w:r>
        <w:t xml:space="preserve">9.5.1.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книг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чтения</w:t>
      </w:r>
      <w:proofErr w:type="spellEnd"/>
      <w:r>
        <w:t xml:space="preserve"> </w:t>
      </w:r>
      <w:proofErr w:type="spellStart"/>
      <w:r>
        <w:t>детям</w:t>
      </w:r>
      <w:proofErr w:type="spellEnd"/>
      <w:r>
        <w:t xml:space="preserve">, </w:t>
      </w:r>
      <w:proofErr w:type="spellStart"/>
      <w:r>
        <w:t>имеющихся</w:t>
      </w:r>
      <w:proofErr w:type="spellEnd"/>
      <w:r>
        <w:t xml:space="preserve"> в </w:t>
      </w:r>
      <w:proofErr w:type="spellStart"/>
      <w:r>
        <w:t>методическом</w:t>
      </w:r>
      <w:proofErr w:type="spellEnd"/>
      <w:r>
        <w:t xml:space="preserve"> </w:t>
      </w:r>
      <w:proofErr w:type="spellStart"/>
      <w:r>
        <w:t>кабинете</w:t>
      </w:r>
      <w:proofErr w:type="spellEnd"/>
      <w:r>
        <w:t xml:space="preserve"> (</w:t>
      </w:r>
      <w:proofErr w:type="spellStart"/>
      <w:r>
        <w:t>художественная</w:t>
      </w:r>
      <w:proofErr w:type="spellEnd"/>
      <w:r>
        <w:t xml:space="preserve"> и </w:t>
      </w:r>
      <w:proofErr w:type="spellStart"/>
      <w:r>
        <w:t>справочная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 xml:space="preserve">) </w:t>
      </w:r>
      <w:r>
        <w:rPr>
          <w:b/>
        </w:rPr>
        <w:t xml:space="preserve">– </w:t>
      </w:r>
      <w:r>
        <w:t xml:space="preserve">264 </w:t>
      </w:r>
      <w:proofErr w:type="spellStart"/>
      <w:r>
        <w:t>шт</w:t>
      </w:r>
      <w:proofErr w:type="spellEnd"/>
      <w:r>
        <w:t>.</w:t>
      </w:r>
    </w:p>
    <w:p w:rsidR="00CA4022" w:rsidRDefault="00CA4022" w:rsidP="00CA4022">
      <w:pPr>
        <w:pStyle w:val="Heading5"/>
        <w:spacing w:before="0" w:after="0" w:line="240" w:lineRule="auto"/>
        <w:outlineLvl w:val="9"/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9.6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Наличие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спортивного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зала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>нет</w:t>
      </w:r>
    </w:p>
    <w:p w:rsidR="00CA4022" w:rsidRDefault="00CA4022" w:rsidP="00CA4022">
      <w:pPr>
        <w:pStyle w:val="Heading5"/>
        <w:spacing w:before="0" w:after="0" w:line="240" w:lineRule="auto"/>
        <w:outlineLvl w:val="9"/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9.7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Наличие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спортивной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площадки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>имеется</w:t>
      </w:r>
    </w:p>
    <w:p w:rsidR="00CA4022" w:rsidRDefault="00CA4022" w:rsidP="00CA4022">
      <w:pPr>
        <w:pStyle w:val="Heading5"/>
        <w:spacing w:before="0" w:after="0" w:line="240" w:lineRule="auto"/>
        <w:outlineLvl w:val="9"/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9.8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Наличие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помещений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для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кружковых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занятий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>специальных помещений для кружковых занятий нет</w:t>
      </w:r>
    </w:p>
    <w:p w:rsidR="00CA4022" w:rsidRDefault="00CA4022" w:rsidP="00CA4022">
      <w:pPr>
        <w:pStyle w:val="Heading5"/>
        <w:spacing w:before="0" w:after="0" w:line="240" w:lineRule="auto"/>
        <w:outlineLvl w:val="9"/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9.9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Наличие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столовой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>: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="00120FF5"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>нет</w:t>
      </w:r>
    </w:p>
    <w:p w:rsidR="00CA4022" w:rsidRDefault="00CA4022" w:rsidP="00CA4022">
      <w:pPr>
        <w:pStyle w:val="Heading5"/>
        <w:spacing w:before="0" w:after="0" w:line="240" w:lineRule="auto"/>
        <w:outlineLvl w:val="9"/>
        <w:rPr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CA4022" w:rsidRDefault="00CA4022" w:rsidP="00CA4022">
      <w:pPr>
        <w:pStyle w:val="Heading5"/>
        <w:spacing w:before="0" w:after="0" w:line="240" w:lineRule="auto"/>
        <w:jc w:val="center"/>
        <w:outlineLvl w:val="9"/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9.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0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Технические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средства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обеспечения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образовательной деятельности</w:t>
      </w:r>
    </w:p>
    <w:tbl>
      <w:tblPr>
        <w:tblW w:w="9899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5"/>
        <w:gridCol w:w="4654"/>
      </w:tblGrid>
      <w:tr w:rsidR="00CA4022" w:rsidTr="00892D05">
        <w:trPr>
          <w:trHeight w:val="41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22" w:rsidRDefault="00CA4022" w:rsidP="00892D0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Количество</w:t>
            </w:r>
            <w:proofErr w:type="spellEnd"/>
          </w:p>
        </w:tc>
      </w:tr>
      <w:tr w:rsidR="00CA4022" w:rsidTr="00892D0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CA4022" w:rsidTr="00892D0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Принтеры</w:t>
            </w:r>
            <w:proofErr w:type="spellEnd"/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4022" w:rsidTr="00892D0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Многофункциональное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устройство</w:t>
            </w:r>
            <w:proofErr w:type="spellEnd"/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CA4022" w:rsidTr="00892D0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доступа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роутер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4022" w:rsidTr="00892D0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Телевизор</w:t>
            </w:r>
            <w:proofErr w:type="spellEnd"/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CA4022" w:rsidTr="00892D0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Музыкальный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</w:t>
            </w:r>
            <w:proofErr w:type="spellEnd"/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CA4022" w:rsidTr="00892D0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</w:pPr>
            <w:r>
              <w:rPr>
                <w:sz w:val="20"/>
                <w:szCs w:val="20"/>
                <w:lang w:val="en-US"/>
              </w:rPr>
              <w:t>DVD-</w:t>
            </w:r>
            <w:proofErr w:type="spellStart"/>
            <w:r>
              <w:rPr>
                <w:sz w:val="20"/>
                <w:szCs w:val="20"/>
              </w:rPr>
              <w:t>плеер</w:t>
            </w:r>
            <w:proofErr w:type="spellEnd"/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CA4022" w:rsidTr="00892D0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Цифровой фотоаппарат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022" w:rsidRDefault="00CA4022" w:rsidP="00892D05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4C541D" w:rsidRDefault="00BA2E74"/>
    <w:sectPr w:rsidR="004C541D" w:rsidSect="00EE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60BD4"/>
    <w:multiLevelType w:val="multilevel"/>
    <w:tmpl w:val="FFCCE994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022"/>
    <w:rsid w:val="00000462"/>
    <w:rsid w:val="000737ED"/>
    <w:rsid w:val="00120FF5"/>
    <w:rsid w:val="00362617"/>
    <w:rsid w:val="00402D7B"/>
    <w:rsid w:val="004F338E"/>
    <w:rsid w:val="00613BAE"/>
    <w:rsid w:val="00643883"/>
    <w:rsid w:val="00682518"/>
    <w:rsid w:val="006B0DCC"/>
    <w:rsid w:val="006D1771"/>
    <w:rsid w:val="009C1D3D"/>
    <w:rsid w:val="00A0131E"/>
    <w:rsid w:val="00B05662"/>
    <w:rsid w:val="00B13972"/>
    <w:rsid w:val="00B7083D"/>
    <w:rsid w:val="00B923C7"/>
    <w:rsid w:val="00BA2E74"/>
    <w:rsid w:val="00C11401"/>
    <w:rsid w:val="00CA4022"/>
    <w:rsid w:val="00CD0C59"/>
    <w:rsid w:val="00D31C06"/>
    <w:rsid w:val="00D916D8"/>
    <w:rsid w:val="00E66D7B"/>
    <w:rsid w:val="00EE7D4A"/>
    <w:rsid w:val="00F42020"/>
    <w:rsid w:val="00F92326"/>
    <w:rsid w:val="00FB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0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40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a"/>
    <w:link w:val="a4"/>
    <w:rsid w:val="00CA402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4022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styleId="a5">
    <w:name w:val="Subtitle"/>
    <w:basedOn w:val="a3"/>
    <w:next w:val="a"/>
    <w:link w:val="a6"/>
    <w:rsid w:val="00CA4022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CA4022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customStyle="1" w:styleId="Heading1">
    <w:name w:val="Heading 1"/>
    <w:basedOn w:val="Standard"/>
    <w:next w:val="Standard"/>
    <w:rsid w:val="00CA4022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msonormalcxspmiddle">
    <w:name w:val="msonormalcxspmiddle"/>
    <w:basedOn w:val="Standard"/>
    <w:rsid w:val="00CA4022"/>
    <w:pPr>
      <w:spacing w:before="280" w:after="280"/>
    </w:pPr>
  </w:style>
  <w:style w:type="paragraph" w:customStyle="1" w:styleId="Heading5">
    <w:name w:val="Heading 5"/>
    <w:basedOn w:val="Standard"/>
    <w:next w:val="Standard"/>
    <w:rsid w:val="00CA402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6">
    <w:name w:val="Heading 6"/>
    <w:basedOn w:val="Standard"/>
    <w:next w:val="Standard"/>
    <w:rsid w:val="00CA402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msosubtitlecxspmiddle">
    <w:name w:val="msosubtitlecxspmiddle"/>
    <w:basedOn w:val="Standard"/>
    <w:rsid w:val="00CA4022"/>
    <w:pPr>
      <w:spacing w:before="280" w:after="280"/>
    </w:pPr>
  </w:style>
  <w:style w:type="paragraph" w:customStyle="1" w:styleId="msosubtitlecxsplast">
    <w:name w:val="msosubtitlecxsplast"/>
    <w:basedOn w:val="Standard"/>
    <w:rsid w:val="00CA4022"/>
    <w:pPr>
      <w:spacing w:before="280" w:after="280"/>
    </w:pPr>
  </w:style>
  <w:style w:type="paragraph" w:customStyle="1" w:styleId="Heading7">
    <w:name w:val="Heading 7"/>
    <w:basedOn w:val="Standard"/>
    <w:next w:val="Standard"/>
    <w:rsid w:val="00CA4022"/>
    <w:pPr>
      <w:spacing w:before="240" w:after="60" w:line="360" w:lineRule="auto"/>
      <w:ind w:firstLine="709"/>
      <w:jc w:val="both"/>
      <w:outlineLvl w:val="6"/>
    </w:pPr>
  </w:style>
  <w:style w:type="paragraph" w:customStyle="1" w:styleId="1cxspmiddle">
    <w:name w:val="1cxspmiddle"/>
    <w:basedOn w:val="Standard"/>
    <w:rsid w:val="00CA4022"/>
    <w:pPr>
      <w:spacing w:before="280" w:after="280"/>
    </w:pPr>
  </w:style>
  <w:style w:type="paragraph" w:customStyle="1" w:styleId="1">
    <w:name w:val="Основной текст1"/>
    <w:basedOn w:val="Standard"/>
    <w:rsid w:val="00CA4022"/>
    <w:pPr>
      <w:shd w:val="clear" w:color="auto" w:fill="FFFFFF"/>
      <w:spacing w:before="360" w:after="120" w:line="0" w:lineRule="atLeast"/>
    </w:pPr>
    <w:rPr>
      <w:sz w:val="26"/>
      <w:szCs w:val="26"/>
      <w:shd w:val="clear" w:color="auto" w:fill="FFFFFF"/>
    </w:rPr>
  </w:style>
  <w:style w:type="paragraph" w:customStyle="1" w:styleId="1cxsplast">
    <w:name w:val="1cxsplast"/>
    <w:basedOn w:val="Standard"/>
    <w:rsid w:val="00CA4022"/>
    <w:pPr>
      <w:spacing w:before="280" w:after="280"/>
    </w:pPr>
  </w:style>
  <w:style w:type="character" w:customStyle="1" w:styleId="5">
    <w:name w:val="Заголовок 5 Знак"/>
    <w:rsid w:val="00CA4022"/>
    <w:rPr>
      <w:rFonts w:ascii="Calibri" w:hAnsi="Calibri"/>
      <w:b/>
      <w:bCs/>
      <w:i/>
      <w:iCs/>
      <w:sz w:val="26"/>
      <w:szCs w:val="26"/>
      <w:lang w:bidi="ar-SA"/>
    </w:rPr>
  </w:style>
  <w:style w:type="numbering" w:customStyle="1" w:styleId="WW8Num4">
    <w:name w:val="WW8Num4"/>
    <w:basedOn w:val="a2"/>
    <w:rsid w:val="00CA4022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D916D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6D8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16</cp:revision>
  <cp:lastPrinted>2018-10-22T11:48:00Z</cp:lastPrinted>
  <dcterms:created xsi:type="dcterms:W3CDTF">2018-09-06T11:32:00Z</dcterms:created>
  <dcterms:modified xsi:type="dcterms:W3CDTF">2020-06-23T07:28:00Z</dcterms:modified>
</cp:coreProperties>
</file>